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388A9AA0" w14:textId="7BE4A67D" w:rsidR="00535765" w:rsidRPr="00762A53" w:rsidRDefault="00535765" w:rsidP="002B6444">
      <w:pPr>
        <w:widowControl/>
        <w:adjustRightInd w:val="0"/>
        <w:jc w:val="center"/>
        <w:rPr>
          <w:rFonts w:ascii="Helvetica" w:hAnsi="Helvetica" w:cs="Helvetica"/>
          <w:b/>
          <w:bCs/>
          <w:sz w:val="28"/>
          <w:szCs w:val="28"/>
          <w:shd w:val="clear" w:color="auto" w:fill="FFFFFF"/>
        </w:rPr>
      </w:pPr>
      <w:bookmarkStart w:id="0" w:name="OLE_LINK4"/>
      <w:r w:rsidRPr="00762A53">
        <w:rPr>
          <w:rFonts w:ascii="Helvetica" w:hAnsi="Helvetica" w:cs="Helvetica"/>
          <w:b/>
          <w:bCs/>
          <w:sz w:val="28"/>
          <w:szCs w:val="28"/>
          <w:shd w:val="clear" w:color="auto" w:fill="FFFFFF"/>
        </w:rPr>
        <w:t xml:space="preserve">Enhancing Storytelling for </w:t>
      </w:r>
      <w:r w:rsidR="00B05A30" w:rsidRPr="00762A53">
        <w:rPr>
          <w:rFonts w:ascii="Helvetica" w:hAnsi="Helvetica" w:cs="Helvetica"/>
          <w:b/>
          <w:bCs/>
          <w:i/>
          <w:iCs/>
          <w:sz w:val="28"/>
          <w:szCs w:val="28"/>
          <w:shd w:val="clear" w:color="auto" w:fill="FFFFFF"/>
        </w:rPr>
        <w:t>i</w:t>
      </w:r>
      <w:r w:rsidRPr="00762A53">
        <w:rPr>
          <w:rFonts w:ascii="Helvetica" w:hAnsi="Helvetica" w:cs="Helvetica"/>
          <w:b/>
          <w:bCs/>
          <w:i/>
          <w:iCs/>
          <w:sz w:val="28"/>
          <w:szCs w:val="28"/>
          <w:shd w:val="clear" w:color="auto" w:fill="FFFFFF"/>
        </w:rPr>
        <w:t>llume</w:t>
      </w:r>
      <w:r w:rsidRPr="00762A53">
        <w:rPr>
          <w:rFonts w:ascii="Helvetica" w:hAnsi="Helvetica" w:cs="Helvetica"/>
          <w:b/>
          <w:bCs/>
          <w:sz w:val="28"/>
          <w:szCs w:val="28"/>
          <w:shd w:val="clear" w:color="auto" w:fill="FFFFFF"/>
        </w:rPr>
        <w:t xml:space="preserve"> with </w:t>
      </w:r>
      <w:r w:rsidR="002B6444" w:rsidRPr="00762A53">
        <w:rPr>
          <w:rFonts w:ascii="Helvetica" w:hAnsi="Helvetica" w:cs="Helvetica"/>
          <w:b/>
          <w:bCs/>
          <w:sz w:val="28"/>
          <w:szCs w:val="28"/>
          <w:shd w:val="clear" w:color="auto" w:fill="FFFFFF"/>
        </w:rPr>
        <w:t xml:space="preserve">ROE Visual </w:t>
      </w:r>
    </w:p>
    <w:p w14:paraId="071824AA" w14:textId="1AFF2987" w:rsidR="00E525D5" w:rsidRPr="00762A53" w:rsidRDefault="002B6444" w:rsidP="002B6444">
      <w:pPr>
        <w:widowControl/>
        <w:adjustRightInd w:val="0"/>
        <w:jc w:val="center"/>
        <w:rPr>
          <w:rFonts w:ascii="Helvetica" w:hAnsi="Helvetica" w:cs="Helvetica"/>
          <w:b/>
          <w:bCs/>
          <w:sz w:val="28"/>
          <w:szCs w:val="28"/>
          <w:shd w:val="clear" w:color="auto" w:fill="FFFFFF"/>
        </w:rPr>
      </w:pPr>
      <w:r w:rsidRPr="00762A53">
        <w:rPr>
          <w:rFonts w:ascii="Helvetica" w:hAnsi="Helvetica" w:cs="Helvetica"/>
          <w:b/>
          <w:bCs/>
          <w:sz w:val="28"/>
          <w:szCs w:val="28"/>
          <w:shd w:val="clear" w:color="auto" w:fill="FFFFFF"/>
        </w:rPr>
        <w:t>Bangarra Dance</w:t>
      </w:r>
      <w:r w:rsidR="00535765" w:rsidRPr="00762A53">
        <w:rPr>
          <w:rFonts w:ascii="Helvetica" w:hAnsi="Helvetica" w:cs="Helvetica"/>
          <w:b/>
          <w:bCs/>
          <w:sz w:val="28"/>
          <w:szCs w:val="28"/>
          <w:shd w:val="clear" w:color="auto" w:fill="FFFFFF"/>
        </w:rPr>
        <w:t xml:space="preserve"> Theatre</w:t>
      </w:r>
      <w:r w:rsidRPr="00762A53">
        <w:rPr>
          <w:rFonts w:ascii="Helvetica" w:hAnsi="Helvetica" w:cs="Helvetica"/>
          <w:b/>
          <w:bCs/>
          <w:sz w:val="28"/>
          <w:szCs w:val="28"/>
          <w:shd w:val="clear" w:color="auto" w:fill="FFFFFF"/>
        </w:rPr>
        <w:t xml:space="preserve"> </w:t>
      </w:r>
      <w:r w:rsidR="00D270A0" w:rsidRPr="00762A53">
        <w:rPr>
          <w:rFonts w:ascii="Helvetica" w:hAnsi="Helvetica" w:cs="Helvetica"/>
          <w:b/>
          <w:bCs/>
          <w:sz w:val="28"/>
          <w:szCs w:val="28"/>
          <w:shd w:val="clear" w:color="auto" w:fill="FFFFFF"/>
        </w:rPr>
        <w:t>U</w:t>
      </w:r>
      <w:r w:rsidR="007E121A" w:rsidRPr="00762A53">
        <w:rPr>
          <w:rFonts w:ascii="Helvetica" w:hAnsi="Helvetica" w:cs="Helvetica"/>
          <w:b/>
          <w:bCs/>
          <w:sz w:val="28"/>
          <w:szCs w:val="28"/>
          <w:shd w:val="clear" w:color="auto" w:fill="FFFFFF"/>
        </w:rPr>
        <w:t>ses</w:t>
      </w:r>
      <w:r w:rsidR="00535765" w:rsidRPr="00762A53">
        <w:rPr>
          <w:rFonts w:ascii="Helvetica" w:hAnsi="Helvetica" w:cs="Helvetica"/>
          <w:b/>
          <w:bCs/>
          <w:sz w:val="28"/>
          <w:szCs w:val="28"/>
          <w:shd w:val="clear" w:color="auto" w:fill="FFFFFF"/>
        </w:rPr>
        <w:t xml:space="preserve"> </w:t>
      </w:r>
      <w:r w:rsidR="007E121A" w:rsidRPr="00762A53">
        <w:rPr>
          <w:rFonts w:ascii="Helvetica" w:hAnsi="Helvetica" w:cs="Helvetica"/>
          <w:b/>
          <w:bCs/>
          <w:sz w:val="28"/>
          <w:szCs w:val="28"/>
          <w:shd w:val="clear" w:color="auto" w:fill="FFFFFF"/>
        </w:rPr>
        <w:t xml:space="preserve">LED </w:t>
      </w:r>
      <w:r w:rsidR="00535765" w:rsidRPr="00762A53">
        <w:rPr>
          <w:rFonts w:ascii="Helvetica" w:hAnsi="Helvetica" w:cs="Helvetica"/>
          <w:b/>
          <w:bCs/>
          <w:sz w:val="28"/>
          <w:szCs w:val="28"/>
          <w:shd w:val="clear" w:color="auto" w:fill="FFFFFF"/>
        </w:rPr>
        <w:t xml:space="preserve">to </w:t>
      </w:r>
      <w:r w:rsidR="00777C21" w:rsidRPr="00762A53">
        <w:rPr>
          <w:rFonts w:ascii="Helvetica" w:hAnsi="Helvetica" w:cs="Helvetica"/>
          <w:b/>
          <w:bCs/>
          <w:sz w:val="28"/>
          <w:szCs w:val="28"/>
          <w:shd w:val="clear" w:color="auto" w:fill="FFFFFF"/>
        </w:rPr>
        <w:t xml:space="preserve">Immerse </w:t>
      </w:r>
      <w:r w:rsidR="0038316C" w:rsidRPr="00762A53">
        <w:rPr>
          <w:rFonts w:ascii="Helvetica" w:hAnsi="Helvetica" w:cs="Helvetica" w:hint="eastAsia"/>
          <w:b/>
          <w:bCs/>
          <w:sz w:val="28"/>
          <w:szCs w:val="28"/>
          <w:shd w:val="clear" w:color="auto" w:fill="FFFFFF"/>
        </w:rPr>
        <w:t>i</w:t>
      </w:r>
      <w:r w:rsidR="00777C21" w:rsidRPr="00762A53">
        <w:rPr>
          <w:rFonts w:ascii="Helvetica" w:hAnsi="Helvetica" w:cs="Helvetica"/>
          <w:b/>
          <w:bCs/>
          <w:sz w:val="28"/>
          <w:szCs w:val="28"/>
          <w:shd w:val="clear" w:color="auto" w:fill="FFFFFF"/>
        </w:rPr>
        <w:t>ts</w:t>
      </w:r>
      <w:r w:rsidR="00535765" w:rsidRPr="00762A53">
        <w:rPr>
          <w:rFonts w:ascii="Helvetica" w:hAnsi="Helvetica" w:cs="Helvetica"/>
          <w:b/>
          <w:bCs/>
          <w:sz w:val="28"/>
          <w:szCs w:val="28"/>
          <w:shd w:val="clear" w:color="auto" w:fill="FFFFFF"/>
        </w:rPr>
        <w:t xml:space="preserve"> </w:t>
      </w:r>
      <w:proofErr w:type="gramStart"/>
      <w:r w:rsidR="00535765" w:rsidRPr="00762A53">
        <w:rPr>
          <w:rFonts w:ascii="Helvetica" w:hAnsi="Helvetica" w:cs="Helvetica"/>
          <w:b/>
          <w:bCs/>
          <w:sz w:val="28"/>
          <w:szCs w:val="28"/>
          <w:shd w:val="clear" w:color="auto" w:fill="FFFFFF"/>
        </w:rPr>
        <w:t>Audience</w:t>
      </w:r>
      <w:proofErr w:type="gramEnd"/>
    </w:p>
    <w:bookmarkEnd w:id="0"/>
    <w:p w14:paraId="0306C489" w14:textId="77777777" w:rsidR="002B6444" w:rsidRPr="00762A53" w:rsidRDefault="002B6444" w:rsidP="002B6444">
      <w:pPr>
        <w:widowControl/>
        <w:adjustRightInd w:val="0"/>
        <w:jc w:val="center"/>
        <w:rPr>
          <w:rFonts w:ascii="Helvetica" w:hAnsi="Helvetica" w:cs="Helvetica"/>
          <w:b/>
          <w:bCs/>
          <w:color w:val="181818"/>
          <w:sz w:val="28"/>
          <w:szCs w:val="28"/>
          <w:shd w:val="clear" w:color="auto" w:fill="FFFFFF"/>
        </w:rPr>
      </w:pPr>
    </w:p>
    <w:p w14:paraId="5EF37980" w14:textId="6CC8F06B" w:rsidR="004F338E" w:rsidRPr="00762A53" w:rsidRDefault="00834E86" w:rsidP="004F338E">
      <w:pPr>
        <w:widowControl/>
        <w:jc w:val="left"/>
        <w:rPr>
          <w:rFonts w:ascii="Arial" w:hAnsi="Arial" w:cs="Arial"/>
          <w:szCs w:val="21"/>
        </w:rPr>
      </w:pPr>
      <w:r w:rsidRPr="00762A53">
        <w:rPr>
          <w:rFonts w:ascii="Arial" w:hAnsi="Arial" w:cs="Arial" w:hint="eastAsia"/>
          <w:b/>
          <w:bCs/>
          <w:szCs w:val="21"/>
        </w:rPr>
        <w:t>Melbourne,</w:t>
      </w:r>
      <w:r w:rsidRPr="00762A53">
        <w:rPr>
          <w:rFonts w:ascii="Arial" w:hAnsi="Arial" w:cs="Arial"/>
          <w:b/>
          <w:bCs/>
          <w:szCs w:val="21"/>
        </w:rPr>
        <w:t xml:space="preserve"> Australia</w:t>
      </w:r>
      <w:r w:rsidR="00C77BF4" w:rsidRPr="00762A53">
        <w:rPr>
          <w:rFonts w:ascii="Arial" w:hAnsi="Arial" w:cs="Arial"/>
          <w:b/>
          <w:bCs/>
          <w:szCs w:val="21"/>
        </w:rPr>
        <w:t xml:space="preserve"> (</w:t>
      </w:r>
      <w:r w:rsidR="009C7115" w:rsidRPr="00762A53">
        <w:rPr>
          <w:rFonts w:ascii="Arial" w:hAnsi="Arial" w:cs="Arial" w:hint="eastAsia"/>
          <w:b/>
          <w:bCs/>
          <w:szCs w:val="21"/>
        </w:rPr>
        <w:t>July</w:t>
      </w:r>
      <w:r w:rsidR="00C77BF4" w:rsidRPr="00762A53">
        <w:rPr>
          <w:rFonts w:ascii="Arial" w:hAnsi="Arial" w:cs="Arial"/>
          <w:b/>
          <w:bCs/>
          <w:szCs w:val="21"/>
        </w:rPr>
        <w:t xml:space="preserve"> 2025)</w:t>
      </w:r>
      <w:r w:rsidR="00C77BF4" w:rsidRPr="00762A53">
        <w:rPr>
          <w:rFonts w:ascii="Arial" w:hAnsi="Arial" w:cs="Arial"/>
          <w:bCs/>
          <w:szCs w:val="21"/>
        </w:rPr>
        <w:t xml:space="preserve"> </w:t>
      </w:r>
      <w:bookmarkStart w:id="1" w:name="OLE_LINK2"/>
      <w:r w:rsidR="00C77BF4" w:rsidRPr="00762A53">
        <w:rPr>
          <w:rFonts w:ascii="Arial" w:hAnsi="Arial" w:cs="Arial"/>
          <w:bCs/>
          <w:sz w:val="22"/>
        </w:rPr>
        <w:t>—</w:t>
      </w:r>
      <w:r w:rsidR="00C77BF4" w:rsidRPr="00762A53">
        <w:rPr>
          <w:rFonts w:ascii="Arial" w:hAnsi="Arial" w:cs="Arial"/>
          <w:b/>
          <w:sz w:val="22"/>
        </w:rPr>
        <w:t xml:space="preserve"> </w:t>
      </w:r>
      <w:bookmarkStart w:id="2" w:name="OLE_LINK1"/>
      <w:bookmarkEnd w:id="1"/>
      <w:r w:rsidR="00535765" w:rsidRPr="00762A53">
        <w:rPr>
          <w:rFonts w:ascii="Arial" w:hAnsi="Arial" w:cs="Arial"/>
          <w:szCs w:val="21"/>
        </w:rPr>
        <w:t xml:space="preserve">Bangarra Dance Theatre, </w:t>
      </w:r>
      <w:r w:rsidR="0038316C" w:rsidRPr="00762A53">
        <w:rPr>
          <w:rFonts w:ascii="Arial" w:hAnsi="Arial" w:cs="Arial"/>
          <w:szCs w:val="21"/>
        </w:rPr>
        <w:t xml:space="preserve">one of </w:t>
      </w:r>
      <w:r w:rsidR="007E121A" w:rsidRPr="00762A53">
        <w:rPr>
          <w:rFonts w:ascii="Arial" w:hAnsi="Arial" w:cs="Arial"/>
          <w:szCs w:val="21"/>
        </w:rPr>
        <w:t>Australia's</w:t>
      </w:r>
      <w:r w:rsidR="00535765" w:rsidRPr="00762A53">
        <w:rPr>
          <w:rFonts w:ascii="Arial" w:hAnsi="Arial" w:cs="Arial"/>
          <w:szCs w:val="21"/>
        </w:rPr>
        <w:t xml:space="preserve"> leading </w:t>
      </w:r>
      <w:r w:rsidR="0038316C" w:rsidRPr="00762A53">
        <w:rPr>
          <w:rFonts w:ascii="Arial" w:hAnsi="Arial" w:cs="Arial"/>
          <w:szCs w:val="21"/>
        </w:rPr>
        <w:t>performing arts companies</w:t>
      </w:r>
      <w:r w:rsidR="00535765" w:rsidRPr="00762A53">
        <w:rPr>
          <w:rFonts w:ascii="Arial" w:hAnsi="Arial" w:cs="Arial"/>
          <w:szCs w:val="21"/>
        </w:rPr>
        <w:t xml:space="preserve"> </w:t>
      </w:r>
      <w:r w:rsidR="004F338E" w:rsidRPr="00762A53">
        <w:rPr>
          <w:rFonts w:ascii="Arial" w:hAnsi="Arial" w:cs="Arial"/>
          <w:szCs w:val="21"/>
        </w:rPr>
        <w:t xml:space="preserve">used ROE </w:t>
      </w:r>
      <w:r w:rsidR="007E121A" w:rsidRPr="00762A53">
        <w:rPr>
          <w:rFonts w:ascii="Arial" w:hAnsi="Arial" w:cs="Arial"/>
          <w:szCs w:val="21"/>
        </w:rPr>
        <w:t>Visual's</w:t>
      </w:r>
      <w:r w:rsidR="004F338E" w:rsidRPr="00762A53">
        <w:rPr>
          <w:rFonts w:ascii="Arial" w:hAnsi="Arial" w:cs="Arial"/>
          <w:szCs w:val="21"/>
        </w:rPr>
        <w:t xml:space="preserve"> Carbon CB5 for their </w:t>
      </w:r>
      <w:r w:rsidR="004F338E" w:rsidRPr="00762A53">
        <w:rPr>
          <w:rFonts w:ascii="Arial" w:hAnsi="Arial" w:cs="Arial"/>
          <w:i/>
          <w:iCs/>
          <w:szCs w:val="21"/>
        </w:rPr>
        <w:t>Illume</w:t>
      </w:r>
      <w:r w:rsidR="0038316C" w:rsidRPr="00762A53">
        <w:rPr>
          <w:rFonts w:ascii="Arial" w:hAnsi="Arial" w:cs="Arial"/>
          <w:i/>
          <w:iCs/>
          <w:szCs w:val="21"/>
        </w:rPr>
        <w:t xml:space="preserve"> </w:t>
      </w:r>
      <w:r w:rsidR="004F338E" w:rsidRPr="00762A53">
        <w:rPr>
          <w:rFonts w:ascii="Arial" w:hAnsi="Arial" w:cs="Arial"/>
          <w:szCs w:val="21"/>
        </w:rPr>
        <w:t xml:space="preserve">production, achieving new and immersive creative effects by using the enhanced possibilities </w:t>
      </w:r>
      <w:r w:rsidR="007E121A" w:rsidRPr="00762A53">
        <w:rPr>
          <w:rFonts w:ascii="Arial" w:hAnsi="Arial" w:cs="Arial"/>
          <w:szCs w:val="21"/>
        </w:rPr>
        <w:t xml:space="preserve">that an </w:t>
      </w:r>
      <w:r w:rsidR="004F338E" w:rsidRPr="00762A53">
        <w:rPr>
          <w:rFonts w:ascii="Arial" w:hAnsi="Arial" w:cs="Arial"/>
          <w:szCs w:val="21"/>
        </w:rPr>
        <w:t xml:space="preserve">LED wall offers. Novatech Creative Event Technology supplied the complete LED setup for this production, which is the first theatre-based production </w:t>
      </w:r>
      <w:r w:rsidR="00F83D23" w:rsidRPr="00762A53">
        <w:rPr>
          <w:rFonts w:ascii="Arial" w:hAnsi="Arial" w:cs="Arial"/>
          <w:szCs w:val="21"/>
        </w:rPr>
        <w:t>for Bangarra</w:t>
      </w:r>
      <w:r w:rsidR="004F338E" w:rsidRPr="00762A53">
        <w:rPr>
          <w:rFonts w:ascii="Arial" w:hAnsi="Arial" w:cs="Arial"/>
          <w:szCs w:val="21"/>
        </w:rPr>
        <w:t xml:space="preserve"> </w:t>
      </w:r>
      <w:r w:rsidR="007E121A" w:rsidRPr="00762A53">
        <w:rPr>
          <w:rFonts w:ascii="Arial" w:hAnsi="Arial" w:cs="Arial"/>
          <w:szCs w:val="21"/>
        </w:rPr>
        <w:t>to choose an</w:t>
      </w:r>
      <w:r w:rsidR="004F338E" w:rsidRPr="00762A53">
        <w:rPr>
          <w:rFonts w:ascii="Arial" w:hAnsi="Arial" w:cs="Arial"/>
          <w:szCs w:val="21"/>
        </w:rPr>
        <w:t xml:space="preserve"> LED wall over traditional backdrops.</w:t>
      </w:r>
    </w:p>
    <w:p w14:paraId="69360C8A" w14:textId="77777777" w:rsidR="00D53693" w:rsidRPr="00762A53" w:rsidRDefault="00D53693" w:rsidP="004F338E">
      <w:pPr>
        <w:widowControl/>
        <w:jc w:val="left"/>
        <w:rPr>
          <w:rFonts w:ascii="Arial" w:hAnsi="Arial" w:cs="Arial"/>
          <w:szCs w:val="21"/>
        </w:rPr>
      </w:pPr>
    </w:p>
    <w:p w14:paraId="59BE0A91" w14:textId="29E185AF" w:rsidR="004F338E" w:rsidRPr="00762A53" w:rsidRDefault="00E82E19" w:rsidP="004F338E">
      <w:pPr>
        <w:widowControl/>
        <w:jc w:val="left"/>
        <w:rPr>
          <w:rFonts w:ascii="Arial" w:hAnsi="Arial" w:cs="Arial"/>
          <w:szCs w:val="21"/>
        </w:rPr>
      </w:pPr>
      <w:r w:rsidRPr="00762A53">
        <w:rPr>
          <w:rFonts w:ascii="Arial" w:hAnsi="Arial" w:cs="Arial"/>
          <w:szCs w:val="21"/>
        </w:rPr>
        <w:t>As t</w:t>
      </w:r>
      <w:r w:rsidR="00B05A30" w:rsidRPr="00762A53">
        <w:rPr>
          <w:rFonts w:ascii="Arial" w:hAnsi="Arial" w:cs="Arial"/>
          <w:szCs w:val="21"/>
        </w:rPr>
        <w:t xml:space="preserve">his is </w:t>
      </w:r>
      <w:proofErr w:type="spellStart"/>
      <w:r w:rsidR="007E121A" w:rsidRPr="00762A53">
        <w:rPr>
          <w:rFonts w:ascii="Arial" w:hAnsi="Arial" w:cs="Arial"/>
          <w:szCs w:val="21"/>
        </w:rPr>
        <w:t>Bangarra's</w:t>
      </w:r>
      <w:proofErr w:type="spellEnd"/>
      <w:r w:rsidR="004F338E" w:rsidRPr="00762A53">
        <w:rPr>
          <w:rFonts w:ascii="Arial" w:hAnsi="Arial" w:cs="Arial"/>
          <w:szCs w:val="21"/>
        </w:rPr>
        <w:t xml:space="preserve"> </w:t>
      </w:r>
      <w:r w:rsidR="00B05A30" w:rsidRPr="00762A53">
        <w:rPr>
          <w:rFonts w:ascii="Arial" w:hAnsi="Arial" w:cs="Arial"/>
          <w:szCs w:val="21"/>
        </w:rPr>
        <w:t xml:space="preserve">first </w:t>
      </w:r>
      <w:r w:rsidR="004F338E" w:rsidRPr="00762A53">
        <w:rPr>
          <w:rFonts w:ascii="Arial" w:hAnsi="Arial" w:cs="Arial"/>
          <w:szCs w:val="21"/>
        </w:rPr>
        <w:t>collaboration with First Nations visual artist</w:t>
      </w:r>
      <w:r w:rsidR="004C0656" w:rsidRPr="00762A53">
        <w:rPr>
          <w:rFonts w:ascii="Arial" w:hAnsi="Arial" w:cs="Arial"/>
          <w:szCs w:val="21"/>
        </w:rPr>
        <w:t xml:space="preserve"> Darrell </w:t>
      </w:r>
      <w:proofErr w:type="spellStart"/>
      <w:r w:rsidR="004C0656" w:rsidRPr="00762A53">
        <w:rPr>
          <w:rFonts w:ascii="Arial" w:hAnsi="Arial" w:cs="Arial"/>
          <w:szCs w:val="21"/>
        </w:rPr>
        <w:t>Sibosado</w:t>
      </w:r>
      <w:proofErr w:type="spellEnd"/>
      <w:r w:rsidR="004F338E" w:rsidRPr="00762A53">
        <w:rPr>
          <w:rFonts w:ascii="Arial" w:hAnsi="Arial" w:cs="Arial"/>
          <w:szCs w:val="21"/>
        </w:rPr>
        <w:t xml:space="preserve">, </w:t>
      </w:r>
      <w:proofErr w:type="gramStart"/>
      <w:r w:rsidR="004F338E" w:rsidRPr="00762A53">
        <w:rPr>
          <w:rFonts w:ascii="Arial" w:hAnsi="Arial" w:cs="Arial"/>
          <w:i/>
          <w:iCs/>
          <w:szCs w:val="21"/>
        </w:rPr>
        <w:t>Illume</w:t>
      </w:r>
      <w:proofErr w:type="gramEnd"/>
      <w:r w:rsidR="004F338E" w:rsidRPr="00762A53">
        <w:rPr>
          <w:rFonts w:ascii="Arial" w:hAnsi="Arial" w:cs="Arial"/>
          <w:i/>
          <w:iCs/>
          <w:szCs w:val="21"/>
        </w:rPr>
        <w:t xml:space="preserve"> </w:t>
      </w:r>
      <w:r w:rsidR="004F338E" w:rsidRPr="00762A53">
        <w:rPr>
          <w:rFonts w:ascii="Arial" w:hAnsi="Arial" w:cs="Arial"/>
          <w:szCs w:val="21"/>
        </w:rPr>
        <w:t xml:space="preserve">created a </w:t>
      </w:r>
      <w:r w:rsidR="007E121A" w:rsidRPr="00762A53">
        <w:rPr>
          <w:rFonts w:ascii="Arial" w:hAnsi="Arial" w:cs="Arial"/>
          <w:szCs w:val="21"/>
        </w:rPr>
        <w:t>multidimensional</w:t>
      </w:r>
      <w:r w:rsidR="004F338E" w:rsidRPr="00762A53">
        <w:rPr>
          <w:rFonts w:ascii="Arial" w:hAnsi="Arial" w:cs="Arial"/>
          <w:szCs w:val="21"/>
        </w:rPr>
        <w:t xml:space="preserve"> narrative rooted in Indigenous cultural storytelling. It explored the awe of light and how it serves as a bridge between the physical and spiritual worlds, while also addressing the pressing issue of light pollution in </w:t>
      </w:r>
      <w:r w:rsidR="007E121A" w:rsidRPr="00762A53">
        <w:rPr>
          <w:rFonts w:ascii="Arial" w:hAnsi="Arial" w:cs="Arial"/>
          <w:szCs w:val="21"/>
        </w:rPr>
        <w:t xml:space="preserve">the context of </w:t>
      </w:r>
      <w:r w:rsidR="004F338E" w:rsidRPr="00762A53">
        <w:rPr>
          <w:rFonts w:ascii="Arial" w:hAnsi="Arial" w:cs="Arial"/>
          <w:szCs w:val="21"/>
        </w:rPr>
        <w:t xml:space="preserve">the climate emergency. </w:t>
      </w:r>
    </w:p>
    <w:p w14:paraId="48482A5F" w14:textId="77777777" w:rsidR="004F338E" w:rsidRPr="00762A53" w:rsidRDefault="004F338E" w:rsidP="009C7115">
      <w:pPr>
        <w:widowControl/>
        <w:jc w:val="left"/>
        <w:rPr>
          <w:rFonts w:ascii="Arial" w:hAnsi="Arial" w:cs="Arial"/>
          <w:szCs w:val="21"/>
        </w:rPr>
      </w:pPr>
    </w:p>
    <w:p w14:paraId="2D73B37E" w14:textId="0667C06B" w:rsidR="00D270A0" w:rsidRPr="00762A53" w:rsidRDefault="00D270A0" w:rsidP="009C7115">
      <w:pPr>
        <w:widowControl/>
        <w:jc w:val="left"/>
        <w:rPr>
          <w:rFonts w:ascii="Arial" w:hAnsi="Arial" w:cs="Arial"/>
          <w:szCs w:val="21"/>
        </w:rPr>
      </w:pPr>
      <w:r w:rsidRPr="00762A53">
        <w:rPr>
          <w:noProof/>
        </w:rPr>
        <w:drawing>
          <wp:inline distT="0" distB="0" distL="0" distR="0" wp14:anchorId="554D78F9" wp14:editId="5903B5FC">
            <wp:extent cx="5669915" cy="3782695"/>
            <wp:effectExtent l="0" t="0" r="6985" b="8255"/>
            <wp:docPr id="1600425585" name="图片 1" descr="图片包含 户外, 水, 火, 男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5842869" name="图片 1" descr="图片包含 户外, 水, 火, 男人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9915" cy="3782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AD1E02" w14:textId="3C10C38B" w:rsidR="00D270A0" w:rsidRPr="00762A53" w:rsidRDefault="004C0656" w:rsidP="004C0656">
      <w:pPr>
        <w:widowControl/>
        <w:jc w:val="center"/>
        <w:rPr>
          <w:rFonts w:ascii="Arial" w:hAnsi="Arial" w:cs="Arial"/>
          <w:color w:val="767171" w:themeColor="background2" w:themeShade="80"/>
          <w:sz w:val="16"/>
          <w:szCs w:val="16"/>
        </w:rPr>
      </w:pPr>
      <w:r w:rsidRPr="00762A53">
        <w:rPr>
          <w:rFonts w:ascii="Arial" w:hAnsi="Arial" w:cs="Arial"/>
          <w:color w:val="767171" w:themeColor="background2" w:themeShade="80"/>
          <w:sz w:val="16"/>
          <w:szCs w:val="16"/>
        </w:rPr>
        <w:t>Credit: Daniel Boud</w:t>
      </w:r>
    </w:p>
    <w:p w14:paraId="7A8F59D4" w14:textId="77777777" w:rsidR="004C0656" w:rsidRPr="00762A53" w:rsidRDefault="004C0656" w:rsidP="004C0656">
      <w:pPr>
        <w:widowControl/>
        <w:jc w:val="center"/>
        <w:rPr>
          <w:rFonts w:ascii="Arial" w:hAnsi="Arial" w:cs="Arial"/>
          <w:szCs w:val="21"/>
        </w:rPr>
      </w:pPr>
    </w:p>
    <w:p w14:paraId="1088C26A" w14:textId="08CA2EB6" w:rsidR="002B6444" w:rsidRPr="00762A53" w:rsidRDefault="004F338E" w:rsidP="009C7115">
      <w:pPr>
        <w:widowControl/>
        <w:jc w:val="left"/>
        <w:rPr>
          <w:rFonts w:ascii="Arial" w:hAnsi="Arial" w:cs="Arial"/>
          <w:b/>
          <w:sz w:val="22"/>
        </w:rPr>
      </w:pPr>
      <w:r w:rsidRPr="00762A53">
        <w:rPr>
          <w:rFonts w:ascii="Arial" w:hAnsi="Arial" w:cs="Arial"/>
          <w:szCs w:val="21"/>
        </w:rPr>
        <w:t xml:space="preserve">Playing into the trend of using LED-based solutions to translate creative storytelling and add immersive backgrounds to the theatre stage, the creative team found the Carbon LED wall </w:t>
      </w:r>
      <w:r w:rsidR="007E121A" w:rsidRPr="00762A53">
        <w:rPr>
          <w:rFonts w:ascii="Arial" w:hAnsi="Arial" w:cs="Arial"/>
          <w:szCs w:val="21"/>
        </w:rPr>
        <w:t xml:space="preserve">to be </w:t>
      </w:r>
      <w:r w:rsidR="007E121A" w:rsidRPr="00762A53">
        <w:rPr>
          <w:rFonts w:ascii="Arial" w:hAnsi="Arial" w:cs="Arial"/>
          <w:szCs w:val="21"/>
        </w:rPr>
        <w:lastRenderedPageBreak/>
        <w:t>an excellent</w:t>
      </w:r>
      <w:r w:rsidRPr="00762A53">
        <w:rPr>
          <w:rFonts w:ascii="Arial" w:hAnsi="Arial" w:cs="Arial"/>
          <w:szCs w:val="21"/>
        </w:rPr>
        <w:t xml:space="preserve"> medium for </w:t>
      </w:r>
      <w:r w:rsidR="008A3FF2" w:rsidRPr="00762A53">
        <w:rPr>
          <w:rFonts w:ascii="Arial" w:hAnsi="Arial" w:cs="Arial"/>
          <w:szCs w:val="21"/>
        </w:rPr>
        <w:t xml:space="preserve">their </w:t>
      </w:r>
      <w:r w:rsidRPr="00762A53">
        <w:rPr>
          <w:rFonts w:ascii="Arial" w:hAnsi="Arial" w:cs="Arial"/>
          <w:szCs w:val="21"/>
        </w:rPr>
        <w:t xml:space="preserve">artistic expression, </w:t>
      </w:r>
      <w:r w:rsidR="002B6444" w:rsidRPr="00762A53">
        <w:rPr>
          <w:rFonts w:ascii="Arial" w:hAnsi="Arial" w:cs="Arial"/>
          <w:szCs w:val="21"/>
        </w:rPr>
        <w:t>enabling them to achieve visual effects that were previously unattainable.</w:t>
      </w:r>
    </w:p>
    <w:p w14:paraId="0BA78DE3" w14:textId="77777777" w:rsidR="002B6444" w:rsidRPr="00762A53" w:rsidRDefault="002B6444" w:rsidP="009C7115">
      <w:pPr>
        <w:widowControl/>
        <w:jc w:val="left"/>
        <w:rPr>
          <w:rFonts w:ascii="Arial" w:hAnsi="Arial" w:cs="Arial"/>
          <w:szCs w:val="21"/>
        </w:rPr>
      </w:pPr>
    </w:p>
    <w:p w14:paraId="75C0CD51" w14:textId="78929687" w:rsidR="002B6444" w:rsidRPr="00762A53" w:rsidRDefault="00D270A0" w:rsidP="009C7115">
      <w:pPr>
        <w:widowControl/>
        <w:jc w:val="left"/>
        <w:rPr>
          <w:rFonts w:ascii="Arial" w:hAnsi="Arial" w:cs="Arial"/>
          <w:b/>
          <w:sz w:val="22"/>
        </w:rPr>
      </w:pPr>
      <w:r w:rsidRPr="00762A53">
        <w:rPr>
          <w:noProof/>
        </w:rPr>
        <w:drawing>
          <wp:inline distT="0" distB="0" distL="0" distR="0" wp14:anchorId="2AA5A6AA" wp14:editId="7A8C6BFF">
            <wp:extent cx="5669915" cy="3781425"/>
            <wp:effectExtent l="0" t="0" r="6985" b="9525"/>
            <wp:docPr id="602007161" name="图片 2" descr="图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7634540" name="图片 2" descr="图示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9915" cy="3781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0A0452" w14:textId="77777777" w:rsidR="004C6BAF" w:rsidRPr="00762A53" w:rsidRDefault="004C6BAF" w:rsidP="004C6BAF">
      <w:pPr>
        <w:widowControl/>
        <w:jc w:val="center"/>
        <w:rPr>
          <w:rFonts w:ascii="Arial" w:hAnsi="Arial" w:cs="Arial"/>
          <w:color w:val="767171" w:themeColor="background2" w:themeShade="80"/>
          <w:sz w:val="16"/>
          <w:szCs w:val="16"/>
        </w:rPr>
      </w:pPr>
      <w:r w:rsidRPr="00762A53">
        <w:rPr>
          <w:rFonts w:ascii="Arial" w:hAnsi="Arial" w:cs="Arial"/>
          <w:color w:val="767171" w:themeColor="background2" w:themeShade="80"/>
          <w:sz w:val="16"/>
          <w:szCs w:val="16"/>
        </w:rPr>
        <w:t>Credit: Daniel Boud</w:t>
      </w:r>
    </w:p>
    <w:p w14:paraId="7E263E30" w14:textId="77777777" w:rsidR="009B41E6" w:rsidRPr="00762A53" w:rsidRDefault="009B41E6" w:rsidP="009C7115">
      <w:pPr>
        <w:widowControl/>
        <w:jc w:val="left"/>
        <w:rPr>
          <w:rFonts w:ascii="Arial" w:hAnsi="Arial" w:cs="Arial"/>
          <w:szCs w:val="21"/>
        </w:rPr>
      </w:pPr>
    </w:p>
    <w:p w14:paraId="6DA49735" w14:textId="19C9FECC" w:rsidR="008A3FF2" w:rsidRPr="00762A53" w:rsidRDefault="00A94E0B" w:rsidP="009C7115">
      <w:pPr>
        <w:widowControl/>
        <w:jc w:val="left"/>
        <w:rPr>
          <w:rFonts w:ascii="Arial" w:hAnsi="Arial" w:cs="Arial"/>
          <w:szCs w:val="21"/>
        </w:rPr>
      </w:pPr>
      <w:r w:rsidRPr="00762A53">
        <w:rPr>
          <w:rFonts w:ascii="Arial" w:hAnsi="Arial" w:cs="Arial"/>
          <w:szCs w:val="21"/>
        </w:rPr>
        <w:t>With</w:t>
      </w:r>
      <w:r w:rsidR="008A3FF2" w:rsidRPr="00762A53">
        <w:rPr>
          <w:rFonts w:ascii="Arial" w:hAnsi="Arial" w:cs="Arial"/>
          <w:szCs w:val="21"/>
        </w:rPr>
        <w:t xml:space="preserve"> </w:t>
      </w:r>
      <w:r w:rsidR="003D6823" w:rsidRPr="00762A53">
        <w:rPr>
          <w:rFonts w:ascii="Arial" w:hAnsi="Arial" w:cs="Arial"/>
          <w:szCs w:val="21"/>
        </w:rPr>
        <w:t>lighting design by the renowned Damien Cooper and video design by Craig Wilkinson, the team approached the project with an open mind</w:t>
      </w:r>
      <w:r w:rsidR="008A3FF2" w:rsidRPr="00762A53">
        <w:rPr>
          <w:rFonts w:ascii="Arial" w:hAnsi="Arial" w:cs="Arial"/>
          <w:szCs w:val="21"/>
        </w:rPr>
        <w:t xml:space="preserve">, embracing the options of </w:t>
      </w:r>
      <w:r w:rsidR="007E121A" w:rsidRPr="00762A53">
        <w:rPr>
          <w:rFonts w:ascii="Arial" w:hAnsi="Arial" w:cs="Arial"/>
          <w:szCs w:val="21"/>
        </w:rPr>
        <w:t>an</w:t>
      </w:r>
      <w:r w:rsidR="008A3FF2" w:rsidRPr="00762A53">
        <w:rPr>
          <w:rFonts w:ascii="Arial" w:hAnsi="Arial" w:cs="Arial"/>
          <w:szCs w:val="21"/>
        </w:rPr>
        <w:t xml:space="preserve"> LED-based backdrop.</w:t>
      </w:r>
    </w:p>
    <w:p w14:paraId="5D92A64D" w14:textId="77777777" w:rsidR="008A3FF2" w:rsidRPr="00762A53" w:rsidRDefault="008A3FF2" w:rsidP="009C7115">
      <w:pPr>
        <w:widowControl/>
        <w:jc w:val="left"/>
        <w:rPr>
          <w:rFonts w:ascii="Arial" w:hAnsi="Arial" w:cs="Arial"/>
          <w:szCs w:val="21"/>
        </w:rPr>
      </w:pPr>
    </w:p>
    <w:p w14:paraId="61FB9218" w14:textId="3B8EE667" w:rsidR="008A3FF2" w:rsidRPr="00762A53" w:rsidRDefault="008A3FF2" w:rsidP="009C7115">
      <w:pPr>
        <w:widowControl/>
        <w:jc w:val="left"/>
        <w:rPr>
          <w:rFonts w:ascii="Arial" w:hAnsi="Arial" w:cs="Arial"/>
          <w:szCs w:val="21"/>
        </w:rPr>
      </w:pPr>
      <w:r w:rsidRPr="00762A53">
        <w:rPr>
          <w:rFonts w:ascii="Arial" w:hAnsi="Arial" w:cs="Arial"/>
          <w:szCs w:val="21"/>
        </w:rPr>
        <w:t xml:space="preserve">Based on the creative </w:t>
      </w:r>
      <w:r w:rsidR="007E121A" w:rsidRPr="00762A53">
        <w:rPr>
          <w:rFonts w:ascii="Arial" w:hAnsi="Arial" w:cs="Arial"/>
          <w:szCs w:val="21"/>
        </w:rPr>
        <w:t>team's</w:t>
      </w:r>
      <w:r w:rsidRPr="00762A53">
        <w:rPr>
          <w:rFonts w:ascii="Arial" w:hAnsi="Arial" w:cs="Arial"/>
          <w:szCs w:val="21"/>
        </w:rPr>
        <w:t xml:space="preserve"> wish to blend dance choreography and visual art, as provided by First Nations</w:t>
      </w:r>
      <w:r w:rsidR="004C0656" w:rsidRPr="00762A53">
        <w:rPr>
          <w:rFonts w:ascii="Arial" w:hAnsi="Arial" w:cs="Arial"/>
          <w:szCs w:val="21"/>
        </w:rPr>
        <w:t xml:space="preserve"> stories</w:t>
      </w:r>
      <w:r w:rsidRPr="00762A53">
        <w:rPr>
          <w:rFonts w:ascii="Arial" w:hAnsi="Arial" w:cs="Arial"/>
          <w:szCs w:val="21"/>
        </w:rPr>
        <w:t xml:space="preserve">, the LED screen captured each detail. The overall effect resulted in diverse and distinct layers, adding visual depth </w:t>
      </w:r>
      <w:r w:rsidR="007E121A" w:rsidRPr="00762A53">
        <w:rPr>
          <w:rFonts w:ascii="Arial" w:hAnsi="Arial" w:cs="Arial"/>
          <w:szCs w:val="21"/>
        </w:rPr>
        <w:t>as</w:t>
      </w:r>
      <w:r w:rsidRPr="00762A53">
        <w:rPr>
          <w:rFonts w:ascii="Arial" w:hAnsi="Arial" w:cs="Arial"/>
          <w:szCs w:val="21"/>
        </w:rPr>
        <w:t xml:space="preserve"> on-stage elements </w:t>
      </w:r>
      <w:r w:rsidR="007E121A" w:rsidRPr="00762A53">
        <w:rPr>
          <w:rFonts w:ascii="Arial" w:hAnsi="Arial" w:cs="Arial"/>
          <w:szCs w:val="21"/>
        </w:rPr>
        <w:t xml:space="preserve">merged </w:t>
      </w:r>
      <w:r w:rsidRPr="00762A53">
        <w:rPr>
          <w:rFonts w:ascii="Arial" w:hAnsi="Arial" w:cs="Arial"/>
          <w:szCs w:val="21"/>
        </w:rPr>
        <w:t>with the digital backdrop.</w:t>
      </w:r>
    </w:p>
    <w:p w14:paraId="197965F1" w14:textId="77777777" w:rsidR="00D270A0" w:rsidRPr="00762A53" w:rsidRDefault="00D270A0" w:rsidP="009C7115">
      <w:pPr>
        <w:widowControl/>
        <w:jc w:val="left"/>
        <w:rPr>
          <w:rFonts w:ascii="Arial" w:hAnsi="Arial" w:cs="Arial"/>
          <w:szCs w:val="21"/>
        </w:rPr>
      </w:pPr>
    </w:p>
    <w:p w14:paraId="178B9D25" w14:textId="4B433AD7" w:rsidR="008A3FF2" w:rsidRPr="00762A53" w:rsidRDefault="008A3FF2" w:rsidP="009C7115">
      <w:pPr>
        <w:widowControl/>
        <w:jc w:val="left"/>
        <w:rPr>
          <w:rFonts w:ascii="Arial" w:hAnsi="Arial" w:cs="Arial"/>
          <w:szCs w:val="21"/>
        </w:rPr>
      </w:pPr>
      <w:r w:rsidRPr="00762A53">
        <w:rPr>
          <w:rFonts w:ascii="Arial" w:hAnsi="Arial" w:cs="Arial"/>
          <w:szCs w:val="21"/>
        </w:rPr>
        <w:t xml:space="preserve">The production worked with </w:t>
      </w:r>
      <w:r w:rsidR="003024AF" w:rsidRPr="00762A53">
        <w:rPr>
          <w:rFonts w:ascii="Arial" w:hAnsi="Arial" w:cs="Arial"/>
          <w:szCs w:val="21"/>
        </w:rPr>
        <w:t>ROE Visual Carbon</w:t>
      </w:r>
      <w:r w:rsidRPr="00762A53">
        <w:rPr>
          <w:rFonts w:ascii="Arial" w:hAnsi="Arial" w:cs="Arial"/>
          <w:szCs w:val="21"/>
        </w:rPr>
        <w:t xml:space="preserve"> CB</w:t>
      </w:r>
      <w:r w:rsidR="003024AF" w:rsidRPr="00762A53">
        <w:rPr>
          <w:rFonts w:ascii="Arial" w:hAnsi="Arial" w:cs="Arial"/>
          <w:szCs w:val="21"/>
        </w:rPr>
        <w:t xml:space="preserve">5 LED </w:t>
      </w:r>
      <w:r w:rsidRPr="00762A53">
        <w:rPr>
          <w:rFonts w:ascii="Arial" w:hAnsi="Arial" w:cs="Arial"/>
          <w:szCs w:val="21"/>
        </w:rPr>
        <w:t xml:space="preserve">screen, </w:t>
      </w:r>
      <w:r w:rsidR="003E143E" w:rsidRPr="00762A53">
        <w:rPr>
          <w:rFonts w:ascii="Arial" w:hAnsi="Arial" w:cs="Arial"/>
          <w:szCs w:val="21"/>
        </w:rPr>
        <w:t>provided by Novatech</w:t>
      </w:r>
      <w:r w:rsidR="0090404A" w:rsidRPr="00762A53">
        <w:rPr>
          <w:rFonts w:ascii="Arial" w:hAnsi="Arial" w:cs="Arial"/>
          <w:szCs w:val="21"/>
        </w:rPr>
        <w:t xml:space="preserve">. </w:t>
      </w:r>
    </w:p>
    <w:p w14:paraId="3702C1F1" w14:textId="1876218E" w:rsidR="00747A9A" w:rsidRPr="00762A53" w:rsidRDefault="007E121A" w:rsidP="009C7115">
      <w:pPr>
        <w:widowControl/>
        <w:jc w:val="left"/>
        <w:rPr>
          <w:rFonts w:ascii="Arial" w:hAnsi="Arial" w:cs="Arial"/>
          <w:szCs w:val="21"/>
        </w:rPr>
      </w:pPr>
      <w:r w:rsidRPr="00762A53">
        <w:rPr>
          <w:rFonts w:ascii="Arial" w:hAnsi="Arial" w:cs="Arial"/>
          <w:szCs w:val="21"/>
        </w:rPr>
        <w:t>"</w:t>
      </w:r>
      <w:r w:rsidR="009C7115" w:rsidRPr="00762A53">
        <w:rPr>
          <w:rFonts w:ascii="Arial" w:hAnsi="Arial" w:cs="Arial"/>
          <w:szCs w:val="21"/>
        </w:rPr>
        <w:t>Partnering with Bangarra underscores our commitment to supporting the arts, particularly where innovation is concerned,</w:t>
      </w:r>
      <w:r w:rsidRPr="00762A53">
        <w:rPr>
          <w:rFonts w:ascii="Arial" w:hAnsi="Arial" w:cs="Arial"/>
          <w:szCs w:val="21"/>
        </w:rPr>
        <w:t>"</w:t>
      </w:r>
      <w:r w:rsidR="009C7115" w:rsidRPr="00762A53">
        <w:rPr>
          <w:rFonts w:ascii="Arial" w:hAnsi="Arial" w:cs="Arial"/>
          <w:szCs w:val="21"/>
        </w:rPr>
        <w:t xml:space="preserve"> said Leko Novakovic, Managing Director of Novatech</w:t>
      </w:r>
      <w:r w:rsidRPr="00762A53">
        <w:rPr>
          <w:rFonts w:ascii="Arial" w:hAnsi="Arial" w:cs="Arial"/>
          <w:szCs w:val="21"/>
        </w:rPr>
        <w:t>.</w:t>
      </w:r>
      <w:r w:rsidR="009C7115" w:rsidRPr="00762A53">
        <w:rPr>
          <w:rFonts w:ascii="Arial" w:hAnsi="Arial" w:cs="Arial"/>
          <w:szCs w:val="21"/>
        </w:rPr>
        <w:t xml:space="preserve"> </w:t>
      </w:r>
      <w:r w:rsidRPr="00762A53">
        <w:rPr>
          <w:rFonts w:ascii="Arial" w:hAnsi="Arial" w:cs="Arial"/>
          <w:szCs w:val="21"/>
        </w:rPr>
        <w:t>"</w:t>
      </w:r>
      <w:r w:rsidR="009C7115" w:rsidRPr="00762A53">
        <w:rPr>
          <w:rFonts w:ascii="Arial" w:hAnsi="Arial" w:cs="Arial"/>
          <w:szCs w:val="21"/>
        </w:rPr>
        <w:t xml:space="preserve">This is </w:t>
      </w:r>
      <w:proofErr w:type="spellStart"/>
      <w:r w:rsidRPr="00762A53">
        <w:rPr>
          <w:rFonts w:ascii="Arial" w:hAnsi="Arial" w:cs="Arial"/>
          <w:szCs w:val="21"/>
        </w:rPr>
        <w:t>Bangarra's</w:t>
      </w:r>
      <w:proofErr w:type="spellEnd"/>
      <w:r w:rsidR="009C7115" w:rsidRPr="00762A53">
        <w:rPr>
          <w:rFonts w:ascii="Arial" w:hAnsi="Arial" w:cs="Arial"/>
          <w:szCs w:val="21"/>
        </w:rPr>
        <w:t xml:space="preserve"> first production </w:t>
      </w:r>
      <w:r w:rsidR="008A3FF2" w:rsidRPr="00762A53">
        <w:rPr>
          <w:rFonts w:ascii="Arial" w:hAnsi="Arial" w:cs="Arial"/>
          <w:szCs w:val="21"/>
        </w:rPr>
        <w:t>using the possibilities of LED technology</w:t>
      </w:r>
      <w:r w:rsidR="009C7115" w:rsidRPr="00762A53">
        <w:rPr>
          <w:rFonts w:ascii="Arial" w:hAnsi="Arial" w:cs="Arial"/>
          <w:szCs w:val="21"/>
        </w:rPr>
        <w:t>, and the results have been outstanding.</w:t>
      </w:r>
      <w:r w:rsidRPr="00762A53">
        <w:rPr>
          <w:rFonts w:ascii="Arial" w:hAnsi="Arial" w:cs="Arial"/>
          <w:szCs w:val="21"/>
        </w:rPr>
        <w:t>"</w:t>
      </w:r>
    </w:p>
    <w:p w14:paraId="592259AE" w14:textId="77777777" w:rsidR="009C7115" w:rsidRPr="00762A53" w:rsidRDefault="009C7115" w:rsidP="009C7115">
      <w:pPr>
        <w:widowControl/>
        <w:jc w:val="left"/>
        <w:rPr>
          <w:rFonts w:ascii="Arial" w:hAnsi="Arial" w:cs="Arial"/>
          <w:szCs w:val="21"/>
        </w:rPr>
      </w:pPr>
    </w:p>
    <w:p w14:paraId="05E56F4D" w14:textId="5A6F448B" w:rsidR="00D270A0" w:rsidRPr="00762A53" w:rsidRDefault="00D270A0" w:rsidP="009C7115">
      <w:pPr>
        <w:widowControl/>
        <w:jc w:val="left"/>
        <w:rPr>
          <w:rFonts w:ascii="Arial" w:hAnsi="Arial" w:cs="Arial"/>
          <w:szCs w:val="21"/>
        </w:rPr>
      </w:pPr>
      <w:r w:rsidRPr="00762A53">
        <w:rPr>
          <w:noProof/>
        </w:rPr>
        <w:lastRenderedPageBreak/>
        <w:drawing>
          <wp:inline distT="0" distB="0" distL="0" distR="0" wp14:anchorId="79A577B0" wp14:editId="18484609">
            <wp:extent cx="5669915" cy="3784600"/>
            <wp:effectExtent l="0" t="0" r="6985" b="6350"/>
            <wp:docPr id="1743473392" name="图片 3" descr="人拿着伞&#10;&#10;低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7079997" name="图片 3" descr="人拿着伞&#10;&#10;低可信度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9915" cy="378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AC2BBA" w14:textId="77777777" w:rsidR="004C6BAF" w:rsidRPr="00762A53" w:rsidRDefault="004C6BAF" w:rsidP="004C6BAF">
      <w:pPr>
        <w:widowControl/>
        <w:jc w:val="center"/>
        <w:rPr>
          <w:rFonts w:ascii="Arial" w:hAnsi="Arial" w:cs="Arial"/>
          <w:color w:val="767171" w:themeColor="background2" w:themeShade="80"/>
          <w:sz w:val="16"/>
          <w:szCs w:val="16"/>
        </w:rPr>
      </w:pPr>
      <w:r w:rsidRPr="00762A53">
        <w:rPr>
          <w:rFonts w:ascii="Arial" w:hAnsi="Arial" w:cs="Arial"/>
          <w:color w:val="767171" w:themeColor="background2" w:themeShade="80"/>
          <w:sz w:val="16"/>
          <w:szCs w:val="16"/>
        </w:rPr>
        <w:t>Credit: Daniel Boud</w:t>
      </w:r>
    </w:p>
    <w:p w14:paraId="620E5211" w14:textId="77777777" w:rsidR="00D270A0" w:rsidRPr="00762A53" w:rsidRDefault="00D270A0" w:rsidP="009C7115">
      <w:pPr>
        <w:widowControl/>
        <w:jc w:val="left"/>
        <w:rPr>
          <w:rFonts w:ascii="Arial" w:hAnsi="Arial" w:cs="Arial"/>
          <w:szCs w:val="21"/>
        </w:rPr>
      </w:pPr>
    </w:p>
    <w:p w14:paraId="15D73E75" w14:textId="4B515D19" w:rsidR="009C7115" w:rsidRPr="00762A53" w:rsidRDefault="008455EA" w:rsidP="009C7115">
      <w:pPr>
        <w:widowControl/>
        <w:jc w:val="left"/>
        <w:rPr>
          <w:rFonts w:ascii="Arial" w:hAnsi="Arial" w:cs="Arial"/>
          <w:szCs w:val="21"/>
        </w:rPr>
      </w:pPr>
      <w:r w:rsidRPr="00762A53">
        <w:rPr>
          <w:rFonts w:ascii="Arial" w:hAnsi="Arial" w:cs="Arial"/>
          <w:szCs w:val="21"/>
        </w:rPr>
        <w:t>Th</w:t>
      </w:r>
      <w:r w:rsidR="008A3FF2" w:rsidRPr="00762A53">
        <w:rPr>
          <w:rFonts w:ascii="Arial" w:hAnsi="Arial" w:cs="Arial"/>
          <w:szCs w:val="21"/>
        </w:rPr>
        <w:t xml:space="preserve">e </w:t>
      </w:r>
      <w:r w:rsidR="008A3FF2" w:rsidRPr="00762A53">
        <w:rPr>
          <w:rFonts w:ascii="Arial" w:hAnsi="Arial" w:cs="Arial"/>
          <w:i/>
          <w:iCs/>
          <w:szCs w:val="21"/>
        </w:rPr>
        <w:t>Illume</w:t>
      </w:r>
      <w:r w:rsidR="008A3FF2" w:rsidRPr="00762A53">
        <w:rPr>
          <w:rFonts w:ascii="Arial" w:hAnsi="Arial" w:cs="Arial"/>
          <w:szCs w:val="21"/>
        </w:rPr>
        <w:t xml:space="preserve"> performance </w:t>
      </w:r>
      <w:r w:rsidRPr="00762A53">
        <w:rPr>
          <w:rFonts w:ascii="Arial" w:hAnsi="Arial" w:cs="Arial"/>
          <w:szCs w:val="21"/>
        </w:rPr>
        <w:t xml:space="preserve">marks the first occasion </w:t>
      </w:r>
      <w:r w:rsidR="007E121A" w:rsidRPr="00762A53">
        <w:rPr>
          <w:rFonts w:ascii="Arial" w:hAnsi="Arial" w:cs="Arial"/>
          <w:szCs w:val="21"/>
        </w:rPr>
        <w:t>on which</w:t>
      </w:r>
      <w:r w:rsidRPr="00762A53">
        <w:rPr>
          <w:rFonts w:ascii="Arial" w:hAnsi="Arial" w:cs="Arial"/>
          <w:szCs w:val="21"/>
        </w:rPr>
        <w:t xml:space="preserve"> Bangarra incorporated </w:t>
      </w:r>
      <w:r w:rsidR="008A3FF2" w:rsidRPr="00762A53">
        <w:rPr>
          <w:rFonts w:ascii="Arial" w:hAnsi="Arial" w:cs="Arial"/>
          <w:szCs w:val="21"/>
        </w:rPr>
        <w:t xml:space="preserve">LED </w:t>
      </w:r>
      <w:r w:rsidRPr="00762A53">
        <w:rPr>
          <w:rFonts w:ascii="Arial" w:hAnsi="Arial" w:cs="Arial"/>
          <w:szCs w:val="21"/>
        </w:rPr>
        <w:t>into their performance</w:t>
      </w:r>
      <w:r w:rsidR="00202233" w:rsidRPr="00762A53">
        <w:rPr>
          <w:rFonts w:ascii="Arial" w:hAnsi="Arial" w:cs="Arial"/>
          <w:szCs w:val="21"/>
        </w:rPr>
        <w:t>s</w:t>
      </w:r>
      <w:r w:rsidR="008A3FF2" w:rsidRPr="00762A53">
        <w:rPr>
          <w:rFonts w:ascii="Arial" w:hAnsi="Arial" w:cs="Arial"/>
          <w:szCs w:val="21"/>
        </w:rPr>
        <w:t xml:space="preserve">, </w:t>
      </w:r>
      <w:r w:rsidR="00D270A0" w:rsidRPr="00762A53">
        <w:rPr>
          <w:rFonts w:ascii="Arial" w:hAnsi="Arial" w:cs="Arial"/>
          <w:szCs w:val="21"/>
        </w:rPr>
        <w:t>combining</w:t>
      </w:r>
      <w:r w:rsidR="00202233" w:rsidRPr="00762A53">
        <w:rPr>
          <w:rFonts w:ascii="Arial" w:hAnsi="Arial" w:cs="Arial"/>
          <w:szCs w:val="21"/>
        </w:rPr>
        <w:t xml:space="preserve"> a unique lighting design </w:t>
      </w:r>
      <w:r w:rsidR="008A3FF2" w:rsidRPr="00762A53">
        <w:rPr>
          <w:rFonts w:ascii="Arial" w:hAnsi="Arial" w:cs="Arial"/>
          <w:szCs w:val="21"/>
        </w:rPr>
        <w:t xml:space="preserve">with visual elements. </w:t>
      </w:r>
      <w:r w:rsidR="009C7115" w:rsidRPr="00762A53">
        <w:rPr>
          <w:rFonts w:ascii="Arial" w:hAnsi="Arial" w:cs="Arial"/>
          <w:szCs w:val="21"/>
        </w:rPr>
        <w:t xml:space="preserve">Production Manager Cat </w:t>
      </w:r>
      <w:proofErr w:type="spellStart"/>
      <w:r w:rsidR="009C7115" w:rsidRPr="00762A53">
        <w:rPr>
          <w:rFonts w:ascii="Arial" w:hAnsi="Arial" w:cs="Arial"/>
          <w:szCs w:val="21"/>
        </w:rPr>
        <w:t>Studley</w:t>
      </w:r>
      <w:proofErr w:type="spellEnd"/>
      <w:r w:rsidR="009C7115" w:rsidRPr="00762A53">
        <w:rPr>
          <w:rFonts w:ascii="Arial" w:hAnsi="Arial" w:cs="Arial"/>
          <w:szCs w:val="21"/>
        </w:rPr>
        <w:t xml:space="preserve"> praised </w:t>
      </w:r>
      <w:r w:rsidR="0090404A" w:rsidRPr="00762A53">
        <w:rPr>
          <w:rFonts w:ascii="Arial" w:hAnsi="Arial" w:cs="Arial"/>
          <w:szCs w:val="21"/>
        </w:rPr>
        <w:t>the impressive setup</w:t>
      </w:r>
      <w:r w:rsidR="009C7115" w:rsidRPr="00762A53">
        <w:rPr>
          <w:rFonts w:ascii="Arial" w:hAnsi="Arial" w:cs="Arial"/>
          <w:szCs w:val="21"/>
        </w:rPr>
        <w:t xml:space="preserve">. </w:t>
      </w:r>
      <w:r w:rsidR="007E121A" w:rsidRPr="00762A53">
        <w:rPr>
          <w:rFonts w:ascii="Arial" w:hAnsi="Arial" w:cs="Arial"/>
          <w:szCs w:val="21"/>
        </w:rPr>
        <w:t>"</w:t>
      </w:r>
      <w:r w:rsidR="0090404A" w:rsidRPr="00762A53">
        <w:rPr>
          <w:rFonts w:ascii="Arial" w:hAnsi="Arial" w:cs="Arial"/>
          <w:szCs w:val="21"/>
        </w:rPr>
        <w:t>The LED screen could cover everything we needed artistically, bring</w:t>
      </w:r>
      <w:r w:rsidR="007E121A" w:rsidRPr="00762A53">
        <w:rPr>
          <w:rFonts w:ascii="Arial" w:hAnsi="Arial" w:cs="Arial"/>
          <w:szCs w:val="21"/>
        </w:rPr>
        <w:t>ing</w:t>
      </w:r>
      <w:r w:rsidR="0090404A" w:rsidRPr="00762A53">
        <w:rPr>
          <w:rFonts w:ascii="Arial" w:hAnsi="Arial" w:cs="Arial"/>
          <w:szCs w:val="21"/>
        </w:rPr>
        <w:t xml:space="preserve"> even more ideas to life. It was the best way to go.</w:t>
      </w:r>
      <w:r w:rsidR="007E121A" w:rsidRPr="00762A53">
        <w:rPr>
          <w:rFonts w:ascii="Arial" w:hAnsi="Arial" w:cs="Arial"/>
          <w:szCs w:val="21"/>
        </w:rPr>
        <w:t>"</w:t>
      </w:r>
    </w:p>
    <w:p w14:paraId="0F38BC2D" w14:textId="77777777" w:rsidR="00D270A0" w:rsidRPr="00762A53" w:rsidRDefault="00D270A0" w:rsidP="009C7115">
      <w:pPr>
        <w:widowControl/>
        <w:jc w:val="left"/>
        <w:rPr>
          <w:rFonts w:ascii="Arial" w:hAnsi="Arial" w:cs="Arial"/>
          <w:szCs w:val="21"/>
        </w:rPr>
      </w:pPr>
    </w:p>
    <w:p w14:paraId="529EF478" w14:textId="10F29656" w:rsidR="009C7115" w:rsidRPr="00762A53" w:rsidDel="007E121A" w:rsidRDefault="008B2D00" w:rsidP="009C7115">
      <w:pPr>
        <w:widowControl/>
        <w:jc w:val="left"/>
        <w:rPr>
          <w:rFonts w:ascii="Arial" w:hAnsi="Arial" w:cs="Arial"/>
          <w:szCs w:val="21"/>
        </w:rPr>
      </w:pPr>
      <w:r w:rsidRPr="00762A53" w:rsidDel="007E121A">
        <w:rPr>
          <w:rFonts w:ascii="Arial" w:hAnsi="Arial" w:cs="Arial"/>
          <w:szCs w:val="21"/>
        </w:rPr>
        <w:t>The screen gave an otherworldly glow and helped create a world that was timeless. I loved that it was very futuristic and allowed us to explore a totally new way of telling our stories at Bangarra.</w:t>
      </w:r>
      <w:r w:rsidR="009C7115" w:rsidRPr="00762A53" w:rsidDel="007E121A">
        <w:rPr>
          <w:rFonts w:ascii="Arial" w:hAnsi="Arial" w:cs="Arial"/>
          <w:szCs w:val="21"/>
        </w:rPr>
        <w:t xml:space="preserve">” </w:t>
      </w:r>
      <w:r w:rsidRPr="00762A53" w:rsidDel="007E121A">
        <w:rPr>
          <w:rFonts w:ascii="Arial" w:hAnsi="Arial" w:cs="Arial"/>
          <w:szCs w:val="21"/>
        </w:rPr>
        <w:t>observe</w:t>
      </w:r>
      <w:r w:rsidR="00006880" w:rsidRPr="00762A53" w:rsidDel="007E121A">
        <w:rPr>
          <w:rFonts w:ascii="Arial" w:hAnsi="Arial" w:cs="Arial"/>
          <w:szCs w:val="21"/>
        </w:rPr>
        <w:t>d</w:t>
      </w:r>
      <w:r w:rsidR="009C7115" w:rsidRPr="00762A53" w:rsidDel="007E121A">
        <w:rPr>
          <w:rFonts w:ascii="Arial" w:hAnsi="Arial" w:cs="Arial"/>
          <w:szCs w:val="21"/>
        </w:rPr>
        <w:t xml:space="preserve"> Frances Rings, </w:t>
      </w:r>
      <w:r w:rsidR="0090404A" w:rsidRPr="00762A53" w:rsidDel="007E121A">
        <w:rPr>
          <w:rFonts w:ascii="Arial" w:hAnsi="Arial" w:cs="Arial"/>
          <w:szCs w:val="21"/>
        </w:rPr>
        <w:t xml:space="preserve">Director and Choreographer of </w:t>
      </w:r>
      <w:r w:rsidR="0090404A" w:rsidRPr="00762A53" w:rsidDel="007E121A">
        <w:rPr>
          <w:rFonts w:ascii="Arial" w:hAnsi="Arial" w:cs="Arial"/>
          <w:i/>
          <w:iCs/>
          <w:szCs w:val="21"/>
        </w:rPr>
        <w:t>Illume</w:t>
      </w:r>
      <w:r w:rsidR="0090404A" w:rsidRPr="00762A53" w:rsidDel="007E121A">
        <w:rPr>
          <w:rFonts w:ascii="Arial" w:hAnsi="Arial" w:cs="Arial"/>
          <w:szCs w:val="21"/>
        </w:rPr>
        <w:t xml:space="preserve">, </w:t>
      </w:r>
      <w:r w:rsidR="009C7115" w:rsidRPr="00762A53" w:rsidDel="007E121A">
        <w:rPr>
          <w:rFonts w:ascii="Arial" w:hAnsi="Arial" w:cs="Arial"/>
          <w:szCs w:val="21"/>
        </w:rPr>
        <w:t>highlighting the futuristic yet ancestrally connected atmosphere it fostered.</w:t>
      </w:r>
    </w:p>
    <w:p w14:paraId="4DA4B837" w14:textId="77777777" w:rsidR="008B2D00" w:rsidRPr="00762A53" w:rsidRDefault="008B2D00" w:rsidP="009C7115">
      <w:pPr>
        <w:widowControl/>
        <w:jc w:val="left"/>
        <w:rPr>
          <w:rFonts w:ascii="Arial" w:hAnsi="Arial" w:cs="Arial"/>
          <w:szCs w:val="21"/>
        </w:rPr>
      </w:pPr>
    </w:p>
    <w:p w14:paraId="17BFF7C5" w14:textId="3A90F757" w:rsidR="00747A9A" w:rsidRPr="00762A53" w:rsidRDefault="00747A9A" w:rsidP="00E063CA">
      <w:pPr>
        <w:widowControl/>
        <w:jc w:val="left"/>
        <w:rPr>
          <w:rFonts w:ascii="Arial" w:hAnsi="Arial" w:cs="Arial"/>
          <w:szCs w:val="21"/>
        </w:rPr>
      </w:pPr>
      <w:r w:rsidRPr="00762A53">
        <w:rPr>
          <w:noProof/>
        </w:rPr>
        <w:lastRenderedPageBreak/>
        <w:drawing>
          <wp:inline distT="0" distB="0" distL="0" distR="0" wp14:anchorId="666D95FA" wp14:editId="009E99B1">
            <wp:extent cx="5669915" cy="3782695"/>
            <wp:effectExtent l="0" t="0" r="6985" b="8255"/>
            <wp:docPr id="735284269" name="图片 4" descr="一群人站在灯光下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5284269" name="图片 4" descr="一群人站在灯光下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9915" cy="3782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2D114F" w14:textId="77777777" w:rsidR="004C6BAF" w:rsidRPr="00762A53" w:rsidRDefault="004C6BAF" w:rsidP="004C6BAF">
      <w:pPr>
        <w:widowControl/>
        <w:jc w:val="center"/>
        <w:rPr>
          <w:rFonts w:ascii="Arial" w:hAnsi="Arial" w:cs="Arial"/>
          <w:color w:val="767171" w:themeColor="background2" w:themeShade="80"/>
          <w:sz w:val="16"/>
          <w:szCs w:val="16"/>
        </w:rPr>
      </w:pPr>
      <w:r w:rsidRPr="00762A53">
        <w:rPr>
          <w:rFonts w:ascii="Arial" w:hAnsi="Arial" w:cs="Arial"/>
          <w:color w:val="767171" w:themeColor="background2" w:themeShade="80"/>
          <w:sz w:val="16"/>
          <w:szCs w:val="16"/>
        </w:rPr>
        <w:t>Credit: Daniel Boud</w:t>
      </w:r>
    </w:p>
    <w:p w14:paraId="2F7F2FB9" w14:textId="77777777" w:rsidR="008725EB" w:rsidRPr="00762A53" w:rsidRDefault="008725EB" w:rsidP="00E063CA">
      <w:pPr>
        <w:widowControl/>
        <w:jc w:val="left"/>
        <w:rPr>
          <w:rFonts w:ascii="Arial" w:hAnsi="Arial" w:cs="Arial"/>
          <w:szCs w:val="21"/>
        </w:rPr>
      </w:pPr>
    </w:p>
    <w:p w14:paraId="42DEFCA7" w14:textId="03110E7D" w:rsidR="00AB638D" w:rsidRPr="00762A53" w:rsidRDefault="00092D45" w:rsidP="00E063CA">
      <w:pPr>
        <w:widowControl/>
        <w:jc w:val="left"/>
        <w:rPr>
          <w:rFonts w:ascii="Arial" w:hAnsi="Arial" w:cs="Arial"/>
          <w:szCs w:val="21"/>
        </w:rPr>
      </w:pPr>
      <w:r w:rsidRPr="00762A53">
        <w:rPr>
          <w:rFonts w:ascii="Arial" w:hAnsi="Arial" w:cs="Arial"/>
          <w:szCs w:val="21"/>
        </w:rPr>
        <w:t xml:space="preserve">Grace Kuo, Chief Strategy Officer of ROE Visual, </w:t>
      </w:r>
      <w:r w:rsidR="00006880" w:rsidRPr="00762A53">
        <w:rPr>
          <w:rFonts w:ascii="Arial" w:hAnsi="Arial" w:cs="Arial"/>
          <w:szCs w:val="21"/>
        </w:rPr>
        <w:t>remarked</w:t>
      </w:r>
      <w:r w:rsidRPr="00762A53">
        <w:rPr>
          <w:rFonts w:ascii="Arial" w:hAnsi="Arial" w:cs="Arial"/>
          <w:szCs w:val="21"/>
        </w:rPr>
        <w:t xml:space="preserve">, “Novatech’s dedication to creating extraordinary experiences is evident in every detail of </w:t>
      </w:r>
      <w:r w:rsidRPr="00762A53">
        <w:rPr>
          <w:rFonts w:ascii="Arial" w:hAnsi="Arial" w:cs="Arial"/>
          <w:i/>
          <w:iCs/>
          <w:szCs w:val="21"/>
        </w:rPr>
        <w:t>Illume</w:t>
      </w:r>
      <w:r w:rsidRPr="00762A53">
        <w:rPr>
          <w:rFonts w:ascii="Arial" w:hAnsi="Arial" w:cs="Arial"/>
          <w:szCs w:val="21"/>
        </w:rPr>
        <w:t>. Their team’s passion for innovation, combined with a genuinely collaborative and employee-friendly culture, makes them a great partner for ROE Visual. We’re thrilled to explore even more ambitious projects together, pushing the boundaries of what’s possible in live performance.</w:t>
      </w:r>
      <w:r w:rsidR="00006880" w:rsidRPr="00762A53">
        <w:rPr>
          <w:rFonts w:ascii="Arial" w:hAnsi="Arial" w:cs="Arial"/>
          <w:szCs w:val="21"/>
        </w:rPr>
        <w:t>”</w:t>
      </w:r>
      <w:r w:rsidR="005D56F6" w:rsidRPr="00762A53">
        <w:rPr>
          <w:rFonts w:ascii="Arial" w:hAnsi="Arial" w:cs="Arial"/>
          <w:szCs w:val="21"/>
        </w:rPr>
        <w:t xml:space="preserve"> </w:t>
      </w:r>
    </w:p>
    <w:p w14:paraId="27E94841" w14:textId="77777777" w:rsidR="00E063CA" w:rsidRPr="00762A53" w:rsidRDefault="00E063CA" w:rsidP="009C7115">
      <w:pPr>
        <w:widowControl/>
        <w:jc w:val="left"/>
        <w:rPr>
          <w:rFonts w:ascii="Arial" w:hAnsi="Arial" w:cs="Arial"/>
          <w:szCs w:val="21"/>
        </w:rPr>
      </w:pPr>
    </w:p>
    <w:p w14:paraId="0FDAD327" w14:textId="70147CA6" w:rsidR="00BF355C" w:rsidRPr="00762A53" w:rsidRDefault="009C7115" w:rsidP="00CF4382">
      <w:pPr>
        <w:widowControl/>
        <w:jc w:val="left"/>
        <w:rPr>
          <w:rFonts w:ascii="Arial" w:hAnsi="Arial" w:cs="Arial"/>
          <w:szCs w:val="21"/>
        </w:rPr>
      </w:pPr>
      <w:bookmarkStart w:id="3" w:name="OLE_LINK3"/>
      <w:r w:rsidRPr="00762A53">
        <w:rPr>
          <w:rFonts w:ascii="Arial" w:hAnsi="Arial" w:cs="Arial"/>
          <w:i/>
          <w:iCs/>
          <w:szCs w:val="21"/>
        </w:rPr>
        <w:t>Illume</w:t>
      </w:r>
      <w:r w:rsidRPr="00762A53">
        <w:rPr>
          <w:rFonts w:ascii="Arial" w:hAnsi="Arial" w:cs="Arial"/>
          <w:szCs w:val="21"/>
        </w:rPr>
        <w:t xml:space="preserve"> is currently touring Australia</w:t>
      </w:r>
      <w:r w:rsidR="00EA7E2E" w:rsidRPr="00762A53">
        <w:rPr>
          <w:rFonts w:ascii="Arial" w:hAnsi="Arial" w:cs="Arial"/>
          <w:szCs w:val="21"/>
        </w:rPr>
        <w:t xml:space="preserve"> from June to September</w:t>
      </w:r>
      <w:r w:rsidRPr="00762A53">
        <w:rPr>
          <w:rFonts w:ascii="Arial" w:hAnsi="Arial" w:cs="Arial"/>
          <w:szCs w:val="21"/>
        </w:rPr>
        <w:t xml:space="preserve">, </w:t>
      </w:r>
      <w:r w:rsidR="007E121A" w:rsidRPr="00762A53">
        <w:rPr>
          <w:rFonts w:ascii="Arial" w:hAnsi="Arial" w:cs="Arial"/>
          <w:szCs w:val="21"/>
        </w:rPr>
        <w:t>enabling a broader</w:t>
      </w:r>
      <w:r w:rsidR="00CF4382" w:rsidRPr="00762A53">
        <w:rPr>
          <w:rFonts w:ascii="Arial" w:hAnsi="Arial" w:cs="Arial"/>
          <w:szCs w:val="21"/>
        </w:rPr>
        <w:t xml:space="preserve"> audience</w:t>
      </w:r>
      <w:r w:rsidR="007E121A" w:rsidRPr="00762A53">
        <w:rPr>
          <w:rFonts w:ascii="Arial" w:hAnsi="Arial" w:cs="Arial"/>
          <w:szCs w:val="21"/>
        </w:rPr>
        <w:t xml:space="preserve"> to experience Bangarra/</w:t>
      </w:r>
      <w:r w:rsidR="00CF4382" w:rsidRPr="00762A53">
        <w:rPr>
          <w:rFonts w:ascii="Arial" w:hAnsi="Arial" w:cs="Arial"/>
          <w:szCs w:val="21"/>
        </w:rPr>
        <w:t>First Nations history, perspectives</w:t>
      </w:r>
      <w:r w:rsidR="007E121A" w:rsidRPr="00762A53">
        <w:rPr>
          <w:rFonts w:ascii="Arial" w:hAnsi="Arial" w:cs="Arial"/>
          <w:szCs w:val="21"/>
        </w:rPr>
        <w:t>,</w:t>
      </w:r>
      <w:r w:rsidR="00CF4382" w:rsidRPr="00762A53">
        <w:rPr>
          <w:rFonts w:ascii="Arial" w:hAnsi="Arial" w:cs="Arial"/>
          <w:szCs w:val="21"/>
        </w:rPr>
        <w:t xml:space="preserve"> and worldviews.</w:t>
      </w:r>
    </w:p>
    <w:bookmarkEnd w:id="2"/>
    <w:bookmarkEnd w:id="3"/>
    <w:p w14:paraId="67787835" w14:textId="77777777" w:rsidR="009C7115" w:rsidRPr="00762A53" w:rsidRDefault="009C7115">
      <w:pPr>
        <w:widowControl/>
        <w:jc w:val="left"/>
        <w:rPr>
          <w:rFonts w:ascii="Arial" w:hAnsi="Arial" w:cs="Arial"/>
          <w:szCs w:val="21"/>
        </w:rPr>
      </w:pPr>
    </w:p>
    <w:p w14:paraId="2514C4C7" w14:textId="77777777" w:rsidR="00BF355C" w:rsidRPr="00762A53" w:rsidRDefault="00BF355C">
      <w:pPr>
        <w:pStyle w:val="af9"/>
        <w:ind w:firstLineChars="0" w:firstLine="0"/>
        <w:rPr>
          <w:rFonts w:ascii="Arial" w:hAnsi="Arial" w:cs="Arial"/>
          <w:b/>
          <w:bCs/>
          <w:szCs w:val="21"/>
        </w:rPr>
      </w:pPr>
    </w:p>
    <w:p w14:paraId="2E6CC10C" w14:textId="77777777" w:rsidR="00D270A0" w:rsidRPr="00762A53" w:rsidRDefault="00D270A0">
      <w:pPr>
        <w:pStyle w:val="af9"/>
        <w:ind w:firstLineChars="0" w:firstLine="0"/>
        <w:rPr>
          <w:rFonts w:ascii="Arial" w:hAnsi="Arial" w:cs="Arial"/>
          <w:b/>
          <w:bCs/>
          <w:szCs w:val="21"/>
        </w:rPr>
      </w:pPr>
    </w:p>
    <w:p w14:paraId="2A533360" w14:textId="77777777" w:rsidR="00D270A0" w:rsidRPr="00762A53" w:rsidRDefault="00D270A0">
      <w:pPr>
        <w:pStyle w:val="af9"/>
        <w:ind w:firstLineChars="0" w:firstLine="0"/>
        <w:rPr>
          <w:rFonts w:ascii="Arial" w:hAnsi="Arial" w:cs="Arial"/>
          <w:b/>
          <w:bCs/>
          <w:szCs w:val="21"/>
        </w:rPr>
      </w:pPr>
    </w:p>
    <w:p w14:paraId="32EC60CB" w14:textId="77777777" w:rsidR="00D270A0" w:rsidRPr="00762A53" w:rsidRDefault="00D270A0">
      <w:pPr>
        <w:pStyle w:val="af9"/>
        <w:ind w:firstLineChars="0" w:firstLine="0"/>
        <w:rPr>
          <w:rFonts w:ascii="Arial" w:hAnsi="Arial" w:cs="Arial"/>
          <w:b/>
          <w:bCs/>
          <w:szCs w:val="21"/>
        </w:rPr>
      </w:pPr>
    </w:p>
    <w:p w14:paraId="0296D3EE" w14:textId="77777777" w:rsidR="00D270A0" w:rsidRPr="00762A53" w:rsidRDefault="00D270A0">
      <w:pPr>
        <w:pStyle w:val="af9"/>
        <w:ind w:firstLineChars="0" w:firstLine="0"/>
        <w:rPr>
          <w:rFonts w:ascii="Arial" w:hAnsi="Arial" w:cs="Arial"/>
          <w:b/>
          <w:bCs/>
          <w:szCs w:val="21"/>
        </w:rPr>
      </w:pPr>
    </w:p>
    <w:p w14:paraId="782803D8" w14:textId="77777777" w:rsidR="00D270A0" w:rsidRPr="00762A53" w:rsidRDefault="00D270A0">
      <w:pPr>
        <w:pStyle w:val="af9"/>
        <w:ind w:firstLineChars="0" w:firstLine="0"/>
        <w:rPr>
          <w:rFonts w:ascii="Arial" w:hAnsi="Arial" w:cs="Arial"/>
          <w:b/>
          <w:bCs/>
          <w:szCs w:val="21"/>
        </w:rPr>
      </w:pPr>
    </w:p>
    <w:p w14:paraId="51B64194" w14:textId="77777777" w:rsidR="00D270A0" w:rsidRPr="00762A53" w:rsidRDefault="00D270A0">
      <w:pPr>
        <w:pStyle w:val="af9"/>
        <w:ind w:firstLineChars="0" w:firstLine="0"/>
        <w:rPr>
          <w:rFonts w:ascii="Arial" w:hAnsi="Arial" w:cs="Arial"/>
          <w:b/>
          <w:bCs/>
          <w:szCs w:val="21"/>
        </w:rPr>
      </w:pPr>
    </w:p>
    <w:p w14:paraId="62EE9296" w14:textId="77777777" w:rsidR="00D270A0" w:rsidRPr="00762A53" w:rsidRDefault="00D270A0">
      <w:pPr>
        <w:pStyle w:val="af9"/>
        <w:ind w:firstLineChars="0" w:firstLine="0"/>
        <w:rPr>
          <w:rFonts w:ascii="Arial" w:hAnsi="Arial" w:cs="Arial"/>
          <w:b/>
          <w:bCs/>
          <w:szCs w:val="21"/>
        </w:rPr>
      </w:pPr>
    </w:p>
    <w:p w14:paraId="742281CC" w14:textId="77777777" w:rsidR="00D270A0" w:rsidRPr="00762A53" w:rsidRDefault="00D270A0">
      <w:pPr>
        <w:pStyle w:val="af9"/>
        <w:ind w:firstLineChars="0" w:firstLine="0"/>
        <w:rPr>
          <w:rFonts w:ascii="Arial" w:hAnsi="Arial" w:cs="Arial"/>
          <w:b/>
          <w:bCs/>
          <w:szCs w:val="21"/>
        </w:rPr>
      </w:pPr>
    </w:p>
    <w:p w14:paraId="558EC89B" w14:textId="77777777" w:rsidR="00D270A0" w:rsidRPr="00762A53" w:rsidRDefault="00D270A0">
      <w:pPr>
        <w:pStyle w:val="af9"/>
        <w:ind w:firstLineChars="0" w:firstLine="0"/>
        <w:rPr>
          <w:rFonts w:ascii="Arial" w:hAnsi="Arial" w:cs="Arial"/>
          <w:b/>
          <w:bCs/>
          <w:szCs w:val="21"/>
        </w:rPr>
      </w:pPr>
    </w:p>
    <w:p w14:paraId="23333519" w14:textId="77777777" w:rsidR="00D270A0" w:rsidRPr="00762A53" w:rsidRDefault="00D270A0">
      <w:pPr>
        <w:pStyle w:val="af9"/>
        <w:ind w:firstLineChars="0" w:firstLine="0"/>
        <w:rPr>
          <w:rFonts w:ascii="Arial" w:hAnsi="Arial" w:cs="Arial"/>
          <w:b/>
          <w:bCs/>
          <w:szCs w:val="21"/>
        </w:rPr>
      </w:pPr>
    </w:p>
    <w:p w14:paraId="3BF8B88F" w14:textId="77777777" w:rsidR="00D53693" w:rsidRPr="00762A53" w:rsidRDefault="00D53693">
      <w:pPr>
        <w:pStyle w:val="af9"/>
        <w:ind w:firstLineChars="0" w:firstLine="0"/>
        <w:rPr>
          <w:rFonts w:ascii="Arial" w:hAnsi="Arial" w:cs="Arial" w:hint="eastAsia"/>
          <w:b/>
          <w:bCs/>
          <w:szCs w:val="21"/>
        </w:rPr>
      </w:pPr>
    </w:p>
    <w:p w14:paraId="28CDDE43" w14:textId="0A80231C" w:rsidR="00BF355C" w:rsidRPr="00762A53" w:rsidRDefault="003D6823">
      <w:pPr>
        <w:pStyle w:val="af9"/>
        <w:ind w:firstLineChars="0" w:firstLine="0"/>
        <w:rPr>
          <w:rFonts w:ascii="Arial" w:hAnsi="Arial" w:cs="Arial"/>
          <w:szCs w:val="21"/>
        </w:rPr>
      </w:pPr>
      <w:r w:rsidRPr="00762A53">
        <w:rPr>
          <w:rFonts w:ascii="Arial" w:hAnsi="Arial" w:cs="Arial"/>
          <w:b/>
          <w:bCs/>
          <w:szCs w:val="21"/>
        </w:rPr>
        <w:lastRenderedPageBreak/>
        <w:t xml:space="preserve">About </w:t>
      </w:r>
      <w:r w:rsidR="00E525D5" w:rsidRPr="00762A53">
        <w:rPr>
          <w:rFonts w:ascii="Arial" w:hAnsi="Arial" w:cs="Arial"/>
          <w:b/>
          <w:bCs/>
          <w:i/>
          <w:iCs/>
          <w:szCs w:val="21"/>
        </w:rPr>
        <w:t>Illume</w:t>
      </w:r>
      <w:r w:rsidRPr="00762A53">
        <w:rPr>
          <w:rFonts w:ascii="Arial" w:hAnsi="Arial" w:cs="Arial"/>
          <w:b/>
          <w:bCs/>
          <w:szCs w:val="21"/>
        </w:rPr>
        <w:t>:</w:t>
      </w:r>
    </w:p>
    <w:p w14:paraId="5836CEB4" w14:textId="391769B4" w:rsidR="0004797E" w:rsidRPr="00762A53" w:rsidRDefault="004C0656" w:rsidP="0004797E">
      <w:pPr>
        <w:widowControl/>
        <w:jc w:val="left"/>
        <w:rPr>
          <w:rFonts w:ascii="Arial" w:hAnsi="Arial" w:cs="Arial"/>
          <w:szCs w:val="21"/>
        </w:rPr>
      </w:pPr>
      <w:r w:rsidRPr="00762A53">
        <w:rPr>
          <w:rFonts w:ascii="Arial" w:hAnsi="Arial" w:cs="Arial"/>
          <w:i/>
          <w:iCs/>
          <w:szCs w:val="21"/>
        </w:rPr>
        <w:t>Illume</w:t>
      </w:r>
      <w:r w:rsidRPr="00762A53">
        <w:rPr>
          <w:rFonts w:ascii="Arial" w:hAnsi="Arial" w:cs="Arial"/>
          <w:szCs w:val="21"/>
        </w:rPr>
        <w:t xml:space="preserve"> is a new theatrical experience from Bangarra Dance Theatre, drawing together music, visual </w:t>
      </w:r>
      <w:proofErr w:type="gramStart"/>
      <w:r w:rsidRPr="00762A53">
        <w:rPr>
          <w:rFonts w:ascii="Arial" w:hAnsi="Arial" w:cs="Arial"/>
          <w:szCs w:val="21"/>
        </w:rPr>
        <w:t>arts</w:t>
      </w:r>
      <w:proofErr w:type="gramEnd"/>
      <w:r w:rsidRPr="00762A53">
        <w:rPr>
          <w:rFonts w:ascii="Arial" w:hAnsi="Arial" w:cs="Arial"/>
          <w:szCs w:val="21"/>
        </w:rPr>
        <w:t xml:space="preserve"> and dance.</w:t>
      </w:r>
    </w:p>
    <w:p w14:paraId="0E1418DA" w14:textId="77777777" w:rsidR="004C0656" w:rsidRPr="00762A53" w:rsidRDefault="004C0656" w:rsidP="0004797E">
      <w:pPr>
        <w:widowControl/>
        <w:jc w:val="left"/>
        <w:rPr>
          <w:rFonts w:ascii="Arial" w:hAnsi="Arial" w:cs="Arial"/>
          <w:szCs w:val="21"/>
        </w:rPr>
      </w:pPr>
    </w:p>
    <w:p w14:paraId="025C72ED" w14:textId="37AF360C" w:rsidR="004C0656" w:rsidRPr="00762A53" w:rsidRDefault="00B05A30" w:rsidP="004C0656">
      <w:pPr>
        <w:widowControl/>
        <w:jc w:val="left"/>
        <w:rPr>
          <w:rFonts w:ascii="Arial" w:hAnsi="Arial" w:cs="Arial"/>
          <w:szCs w:val="21"/>
        </w:rPr>
      </w:pPr>
      <w:r w:rsidRPr="00762A53">
        <w:rPr>
          <w:rFonts w:ascii="Arial" w:hAnsi="Arial" w:cs="Arial"/>
          <w:szCs w:val="21"/>
        </w:rPr>
        <w:t xml:space="preserve">Artistic Director &amp; </w:t>
      </w:r>
      <w:r w:rsidR="004C0656" w:rsidRPr="00762A53">
        <w:rPr>
          <w:rFonts w:ascii="Arial" w:hAnsi="Arial" w:cs="Arial"/>
          <w:szCs w:val="21"/>
        </w:rPr>
        <w:t>Choreographer</w:t>
      </w:r>
      <w:r w:rsidR="004C0656" w:rsidRPr="00762A53">
        <w:rPr>
          <w:rFonts w:ascii="Arial" w:hAnsi="Arial" w:cs="Arial" w:hint="eastAsia"/>
          <w:szCs w:val="21"/>
        </w:rPr>
        <w:t>:</w:t>
      </w:r>
      <w:r w:rsidR="004C0656" w:rsidRPr="00762A53">
        <w:rPr>
          <w:rFonts w:ascii="Arial" w:hAnsi="Arial" w:cs="Arial"/>
          <w:szCs w:val="21"/>
        </w:rPr>
        <w:t xml:space="preserve"> Frances Rings</w:t>
      </w:r>
    </w:p>
    <w:p w14:paraId="01264BEC" w14:textId="340A188C" w:rsidR="0004797E" w:rsidRPr="00762A53" w:rsidRDefault="0004797E" w:rsidP="0004797E">
      <w:pPr>
        <w:widowControl/>
        <w:jc w:val="left"/>
        <w:rPr>
          <w:rFonts w:ascii="Arial" w:hAnsi="Arial" w:cs="Arial"/>
          <w:szCs w:val="21"/>
        </w:rPr>
      </w:pPr>
      <w:r w:rsidRPr="00762A53">
        <w:rPr>
          <w:rFonts w:ascii="Arial" w:hAnsi="Arial" w:cs="Arial"/>
          <w:szCs w:val="21"/>
        </w:rPr>
        <w:t>Artistic &amp; Cultural Collaborator</w:t>
      </w:r>
      <w:r w:rsidRPr="00762A53">
        <w:rPr>
          <w:rFonts w:ascii="Arial" w:hAnsi="Arial" w:cs="Arial" w:hint="eastAsia"/>
          <w:szCs w:val="21"/>
        </w:rPr>
        <w:t>:</w:t>
      </w:r>
      <w:r w:rsidRPr="00762A53">
        <w:rPr>
          <w:rFonts w:ascii="Arial" w:hAnsi="Arial" w:cs="Arial"/>
          <w:szCs w:val="21"/>
        </w:rPr>
        <w:t xml:space="preserve"> Darrell </w:t>
      </w:r>
      <w:proofErr w:type="spellStart"/>
      <w:r w:rsidRPr="00762A53">
        <w:rPr>
          <w:rFonts w:ascii="Arial" w:hAnsi="Arial" w:cs="Arial"/>
          <w:szCs w:val="21"/>
        </w:rPr>
        <w:t>Sibosado</w:t>
      </w:r>
      <w:proofErr w:type="spellEnd"/>
    </w:p>
    <w:p w14:paraId="7105D64D" w14:textId="5109673F" w:rsidR="000B5EDA" w:rsidRPr="00762A53" w:rsidRDefault="000B5EDA" w:rsidP="000B5EDA">
      <w:pPr>
        <w:widowControl/>
        <w:jc w:val="left"/>
        <w:rPr>
          <w:rFonts w:ascii="Arial" w:hAnsi="Arial" w:cs="Arial"/>
          <w:szCs w:val="21"/>
        </w:rPr>
      </w:pPr>
      <w:r w:rsidRPr="00762A53">
        <w:rPr>
          <w:rFonts w:ascii="Arial" w:hAnsi="Arial" w:cs="Arial"/>
          <w:szCs w:val="21"/>
        </w:rPr>
        <w:t>Set Designer</w:t>
      </w:r>
      <w:r w:rsidRPr="00762A53">
        <w:rPr>
          <w:rFonts w:ascii="Arial" w:hAnsi="Arial" w:cs="Arial" w:hint="eastAsia"/>
          <w:szCs w:val="21"/>
        </w:rPr>
        <w:t>:</w:t>
      </w:r>
      <w:r w:rsidRPr="00762A53">
        <w:rPr>
          <w:rFonts w:ascii="Arial" w:hAnsi="Arial" w:cs="Arial"/>
          <w:szCs w:val="21"/>
        </w:rPr>
        <w:t xml:space="preserve"> Charles Davis</w:t>
      </w:r>
    </w:p>
    <w:p w14:paraId="4040197C" w14:textId="79273AC0" w:rsidR="0004797E" w:rsidRPr="00762A53" w:rsidRDefault="0004797E" w:rsidP="0004797E">
      <w:pPr>
        <w:widowControl/>
        <w:jc w:val="left"/>
        <w:rPr>
          <w:rFonts w:ascii="Arial" w:hAnsi="Arial" w:cs="Arial"/>
          <w:szCs w:val="21"/>
        </w:rPr>
      </w:pPr>
      <w:r w:rsidRPr="00762A53">
        <w:rPr>
          <w:rFonts w:ascii="Arial" w:hAnsi="Arial" w:cs="Arial"/>
          <w:szCs w:val="21"/>
        </w:rPr>
        <w:t>Lighting Designer</w:t>
      </w:r>
      <w:r w:rsidRPr="00762A53">
        <w:rPr>
          <w:rFonts w:ascii="Arial" w:hAnsi="Arial" w:cs="Arial" w:hint="eastAsia"/>
          <w:szCs w:val="21"/>
        </w:rPr>
        <w:t>:</w:t>
      </w:r>
      <w:r w:rsidRPr="00762A53">
        <w:rPr>
          <w:rFonts w:ascii="Arial" w:hAnsi="Arial" w:cs="Arial"/>
          <w:szCs w:val="21"/>
        </w:rPr>
        <w:t xml:space="preserve"> Damien Cooper</w:t>
      </w:r>
    </w:p>
    <w:p w14:paraId="16CD8447" w14:textId="0A71AF46" w:rsidR="0004797E" w:rsidRPr="00762A53" w:rsidRDefault="0004797E" w:rsidP="0004797E">
      <w:pPr>
        <w:widowControl/>
        <w:jc w:val="left"/>
        <w:rPr>
          <w:rFonts w:ascii="Arial" w:hAnsi="Arial" w:cs="Arial"/>
          <w:szCs w:val="21"/>
        </w:rPr>
      </w:pPr>
      <w:r w:rsidRPr="00762A53">
        <w:rPr>
          <w:rFonts w:ascii="Arial" w:hAnsi="Arial" w:cs="Arial"/>
          <w:szCs w:val="21"/>
        </w:rPr>
        <w:t>Video Designer</w:t>
      </w:r>
      <w:r w:rsidRPr="00762A53">
        <w:rPr>
          <w:rFonts w:ascii="Arial" w:hAnsi="Arial" w:cs="Arial" w:hint="eastAsia"/>
          <w:szCs w:val="21"/>
        </w:rPr>
        <w:t>:</w:t>
      </w:r>
      <w:r w:rsidRPr="00762A53">
        <w:rPr>
          <w:rFonts w:ascii="Arial" w:hAnsi="Arial" w:cs="Arial"/>
          <w:szCs w:val="21"/>
        </w:rPr>
        <w:t xml:space="preserve"> Craig Wilkinson</w:t>
      </w:r>
    </w:p>
    <w:p w14:paraId="417AE287" w14:textId="77777777" w:rsidR="0004797E" w:rsidRPr="00762A53" w:rsidRDefault="0004797E">
      <w:pPr>
        <w:widowControl/>
        <w:jc w:val="left"/>
        <w:rPr>
          <w:rFonts w:ascii="Arial" w:hAnsi="Arial" w:cs="Arial"/>
          <w:szCs w:val="21"/>
        </w:rPr>
      </w:pPr>
    </w:p>
    <w:p w14:paraId="7ADF5731" w14:textId="654CC37D" w:rsidR="00BF355C" w:rsidRPr="00762A53" w:rsidRDefault="003D6823">
      <w:pPr>
        <w:widowControl/>
        <w:jc w:val="left"/>
      </w:pPr>
      <w:r w:rsidRPr="00762A53">
        <w:rPr>
          <w:rFonts w:ascii="Arial" w:hAnsi="Arial" w:cs="Arial"/>
          <w:szCs w:val="21"/>
        </w:rPr>
        <w:t xml:space="preserve">Explore more: </w:t>
      </w:r>
      <w:hyperlink r:id="rId11" w:history="1">
        <w:r w:rsidR="00E525D5" w:rsidRPr="00762A53">
          <w:rPr>
            <w:rStyle w:val="af6"/>
            <w:rFonts w:ascii="Arial" w:hAnsi="Arial" w:cs="Arial"/>
            <w:szCs w:val="21"/>
          </w:rPr>
          <w:t>https://www.bangarra.com.au/productions/illume/</w:t>
        </w:r>
      </w:hyperlink>
    </w:p>
    <w:p w14:paraId="4CD17FD9" w14:textId="77777777" w:rsidR="00E525D5" w:rsidRPr="00762A53" w:rsidRDefault="00E525D5">
      <w:pPr>
        <w:widowControl/>
        <w:jc w:val="left"/>
      </w:pPr>
    </w:p>
    <w:p w14:paraId="6520F04E" w14:textId="77777777" w:rsidR="00BF355C" w:rsidRPr="00762A53" w:rsidRDefault="00BF355C">
      <w:pPr>
        <w:widowControl/>
        <w:jc w:val="left"/>
        <w:rPr>
          <w:rFonts w:ascii="Arial" w:hAnsi="Arial" w:cs="Arial"/>
          <w:szCs w:val="21"/>
        </w:rPr>
      </w:pPr>
    </w:p>
    <w:p w14:paraId="1C30DA58" w14:textId="463029B8" w:rsidR="000B5EDA" w:rsidRPr="00762A53" w:rsidRDefault="000B5EDA" w:rsidP="000B5EDA">
      <w:pPr>
        <w:pStyle w:val="af9"/>
        <w:ind w:firstLineChars="0" w:firstLine="0"/>
        <w:rPr>
          <w:rFonts w:ascii="Arial" w:hAnsi="Arial" w:cs="Arial"/>
          <w:szCs w:val="21"/>
        </w:rPr>
      </w:pPr>
      <w:r w:rsidRPr="00762A53">
        <w:rPr>
          <w:rFonts w:ascii="Arial" w:hAnsi="Arial" w:cs="Arial"/>
          <w:b/>
          <w:bCs/>
          <w:szCs w:val="21"/>
        </w:rPr>
        <w:t xml:space="preserve">About </w:t>
      </w:r>
      <w:r w:rsidR="00897F68" w:rsidRPr="00762A53">
        <w:rPr>
          <w:rFonts w:ascii="Arial" w:hAnsi="Arial" w:cs="Arial"/>
          <w:b/>
          <w:bCs/>
          <w:szCs w:val="21"/>
        </w:rPr>
        <w:t>Novatech Creative Event Technology</w:t>
      </w:r>
      <w:r w:rsidRPr="00762A53">
        <w:rPr>
          <w:rFonts w:ascii="Arial" w:hAnsi="Arial" w:cs="Arial"/>
          <w:b/>
          <w:bCs/>
          <w:szCs w:val="21"/>
        </w:rPr>
        <w:t>:</w:t>
      </w:r>
    </w:p>
    <w:p w14:paraId="44AB204E" w14:textId="15B0C796" w:rsidR="000B5EDA" w:rsidRPr="00762A53" w:rsidRDefault="00897F68">
      <w:pPr>
        <w:widowControl/>
        <w:jc w:val="left"/>
        <w:rPr>
          <w:rFonts w:ascii="Arial" w:hAnsi="Arial" w:cs="Arial"/>
          <w:szCs w:val="21"/>
        </w:rPr>
      </w:pPr>
      <w:r w:rsidRPr="00762A53">
        <w:rPr>
          <w:rFonts w:ascii="Arial" w:hAnsi="Arial" w:cs="Arial"/>
          <w:szCs w:val="21"/>
        </w:rPr>
        <w:t xml:space="preserve">As a family-owned South Australian business, Novatech Creative Event Technology is one of </w:t>
      </w:r>
      <w:r w:rsidR="00D270A0" w:rsidRPr="00762A53">
        <w:rPr>
          <w:rFonts w:ascii="Arial" w:hAnsi="Arial" w:cs="Arial"/>
          <w:szCs w:val="21"/>
        </w:rPr>
        <w:t>Australia's</w:t>
      </w:r>
      <w:r w:rsidRPr="00762A53">
        <w:rPr>
          <w:rFonts w:ascii="Arial" w:hAnsi="Arial" w:cs="Arial"/>
          <w:szCs w:val="21"/>
        </w:rPr>
        <w:t xml:space="preserve"> leading and most respected audio-visual production companies. Driven by a passion and commitment to staging exceptional events since 2001, they have the expertise, technology</w:t>
      </w:r>
      <w:r w:rsidR="007E121A" w:rsidRPr="00762A53">
        <w:rPr>
          <w:rFonts w:ascii="Arial" w:hAnsi="Arial" w:cs="Arial"/>
          <w:szCs w:val="21"/>
        </w:rPr>
        <w:t>,</w:t>
      </w:r>
      <w:r w:rsidRPr="00762A53">
        <w:rPr>
          <w:rFonts w:ascii="Arial" w:hAnsi="Arial" w:cs="Arial"/>
          <w:szCs w:val="21"/>
        </w:rPr>
        <w:t xml:space="preserve"> and resources to produce and stage truly unique conferences, gala dinners, product launches, road shows</w:t>
      </w:r>
      <w:r w:rsidR="007E121A" w:rsidRPr="00762A53">
        <w:rPr>
          <w:rFonts w:ascii="Arial" w:hAnsi="Arial" w:cs="Arial"/>
          <w:szCs w:val="21"/>
        </w:rPr>
        <w:t>,</w:t>
      </w:r>
      <w:r w:rsidRPr="00762A53">
        <w:rPr>
          <w:rFonts w:ascii="Arial" w:hAnsi="Arial" w:cs="Arial"/>
          <w:szCs w:val="21"/>
        </w:rPr>
        <w:t xml:space="preserve"> and concerts that surpass their </w:t>
      </w:r>
      <w:r w:rsidR="00D270A0" w:rsidRPr="00762A53">
        <w:rPr>
          <w:rFonts w:ascii="Arial" w:hAnsi="Arial" w:cs="Arial"/>
          <w:szCs w:val="21"/>
        </w:rPr>
        <w:t>clients’</w:t>
      </w:r>
      <w:r w:rsidRPr="00762A53">
        <w:rPr>
          <w:rFonts w:ascii="Arial" w:hAnsi="Arial" w:cs="Arial"/>
          <w:szCs w:val="21"/>
        </w:rPr>
        <w:t xml:space="preserve"> expectations across Australia, all from their home in Adelaide. Their world-class team, </w:t>
      </w:r>
      <w:r w:rsidR="002B6444" w:rsidRPr="00762A53">
        <w:rPr>
          <w:rFonts w:ascii="Arial" w:hAnsi="Arial" w:cs="Arial"/>
          <w:szCs w:val="21"/>
        </w:rPr>
        <w:t>cutting-edge</w:t>
      </w:r>
      <w:r w:rsidRPr="00762A53">
        <w:rPr>
          <w:rFonts w:ascii="Arial" w:hAnsi="Arial" w:cs="Arial"/>
          <w:szCs w:val="21"/>
        </w:rPr>
        <w:t xml:space="preserve"> technology</w:t>
      </w:r>
      <w:r w:rsidR="007E121A" w:rsidRPr="00762A53">
        <w:rPr>
          <w:rFonts w:ascii="Arial" w:hAnsi="Arial" w:cs="Arial"/>
          <w:szCs w:val="21"/>
        </w:rPr>
        <w:t>,</w:t>
      </w:r>
      <w:r w:rsidRPr="00762A53">
        <w:rPr>
          <w:rFonts w:ascii="Arial" w:hAnsi="Arial" w:cs="Arial"/>
          <w:szCs w:val="21"/>
        </w:rPr>
        <w:t xml:space="preserve"> and in-depth experience across a wide range of venues </w:t>
      </w:r>
      <w:r w:rsidR="002B6444" w:rsidRPr="00762A53">
        <w:rPr>
          <w:rFonts w:ascii="Arial" w:hAnsi="Arial" w:cs="Arial"/>
          <w:szCs w:val="21"/>
        </w:rPr>
        <w:t>provide</w:t>
      </w:r>
      <w:r w:rsidRPr="00762A53">
        <w:rPr>
          <w:rFonts w:ascii="Arial" w:hAnsi="Arial" w:cs="Arial"/>
          <w:szCs w:val="21"/>
        </w:rPr>
        <w:t xml:space="preserve"> you with the confidence and peace of mind when staging your next event.</w:t>
      </w:r>
    </w:p>
    <w:p w14:paraId="25DFD95C" w14:textId="77777777" w:rsidR="00897F68" w:rsidRPr="00762A53" w:rsidRDefault="00897F68">
      <w:pPr>
        <w:widowControl/>
        <w:jc w:val="left"/>
        <w:rPr>
          <w:rFonts w:ascii="Arial" w:hAnsi="Arial" w:cs="Arial"/>
          <w:szCs w:val="21"/>
        </w:rPr>
      </w:pPr>
    </w:p>
    <w:p w14:paraId="3AF6D52E" w14:textId="76027B05" w:rsidR="000B5EDA" w:rsidRPr="00762A53" w:rsidRDefault="000B5EDA">
      <w:pPr>
        <w:widowControl/>
        <w:jc w:val="left"/>
        <w:rPr>
          <w:rFonts w:ascii="Arial" w:hAnsi="Arial" w:cs="Arial"/>
          <w:szCs w:val="21"/>
        </w:rPr>
      </w:pPr>
      <w:r w:rsidRPr="00762A53">
        <w:rPr>
          <w:rFonts w:ascii="Arial" w:hAnsi="Arial" w:cs="Arial"/>
          <w:szCs w:val="21"/>
        </w:rPr>
        <w:t xml:space="preserve">Learn More: </w:t>
      </w:r>
      <w:hyperlink r:id="rId12" w:history="1">
        <w:r w:rsidRPr="00762A53">
          <w:rPr>
            <w:rStyle w:val="af6"/>
            <w:rFonts w:ascii="Arial" w:hAnsi="Arial" w:cs="Arial"/>
            <w:szCs w:val="21"/>
          </w:rPr>
          <w:t>https://www.ncet.co/</w:t>
        </w:r>
      </w:hyperlink>
    </w:p>
    <w:p w14:paraId="665C2925" w14:textId="77777777" w:rsidR="000B5EDA" w:rsidRPr="00762A53" w:rsidRDefault="000B5EDA">
      <w:pPr>
        <w:widowControl/>
        <w:jc w:val="left"/>
        <w:rPr>
          <w:rFonts w:ascii="Arial" w:hAnsi="Arial" w:cs="Arial"/>
          <w:szCs w:val="21"/>
        </w:rPr>
      </w:pPr>
    </w:p>
    <w:p w14:paraId="1B3CEE15" w14:textId="77777777" w:rsidR="00C662C8" w:rsidRPr="00762A53" w:rsidRDefault="00C662C8">
      <w:pPr>
        <w:widowControl/>
        <w:jc w:val="left"/>
        <w:rPr>
          <w:rFonts w:ascii="Arial" w:hAnsi="Arial" w:cs="Arial"/>
          <w:szCs w:val="21"/>
        </w:rPr>
      </w:pPr>
    </w:p>
    <w:p w14:paraId="11F0D17A" w14:textId="77777777" w:rsidR="00C662C8" w:rsidRPr="00762A53" w:rsidRDefault="00C662C8" w:rsidP="00C662C8">
      <w:pPr>
        <w:pStyle w:val="af9"/>
        <w:ind w:firstLineChars="0" w:firstLine="0"/>
        <w:rPr>
          <w:rFonts w:ascii="Arial" w:hAnsi="Arial" w:cs="Arial"/>
          <w:szCs w:val="21"/>
        </w:rPr>
      </w:pPr>
      <w:r w:rsidRPr="00762A53">
        <w:rPr>
          <w:rFonts w:ascii="Arial" w:hAnsi="Arial" w:cs="Arial"/>
          <w:b/>
          <w:bCs/>
          <w:szCs w:val="21"/>
        </w:rPr>
        <w:t>About ROE Visual:</w:t>
      </w:r>
    </w:p>
    <w:p w14:paraId="5EA0ED71" w14:textId="77777777" w:rsidR="00C662C8" w:rsidRPr="00762A53" w:rsidRDefault="00C662C8" w:rsidP="00C662C8">
      <w:pPr>
        <w:rPr>
          <w:rFonts w:ascii="Arial" w:hAnsi="Arial" w:cs="Arial"/>
          <w:szCs w:val="21"/>
        </w:rPr>
      </w:pPr>
      <w:r w:rsidRPr="00762A53">
        <w:rPr>
          <w:rFonts w:ascii="Arial" w:hAnsi="Arial" w:cs="Arial"/>
          <w:szCs w:val="21"/>
        </w:rPr>
        <w:t>ROE Visual delivers cutting-edge LED display technology</w:t>
      </w:r>
      <w:r w:rsidRPr="00762A53">
        <w:rPr>
          <w:rFonts w:ascii="Arial" w:hAnsi="Arial" w:cs="Arial" w:hint="eastAsia"/>
          <w:szCs w:val="21"/>
        </w:rPr>
        <w:t xml:space="preserve"> </w:t>
      </w:r>
      <w:r w:rsidRPr="00762A53">
        <w:rPr>
          <w:rFonts w:ascii="Arial" w:hAnsi="Arial" w:cs="Arial"/>
          <w:szCs w:val="21"/>
        </w:rPr>
        <w:t>that empowers creatives, designers, and</w:t>
      </w:r>
      <w:r w:rsidRPr="00762A53">
        <w:rPr>
          <w:rFonts w:ascii="Arial" w:hAnsi="Arial" w:cs="Arial" w:hint="eastAsia"/>
          <w:szCs w:val="21"/>
        </w:rPr>
        <w:t xml:space="preserve"> </w:t>
      </w:r>
      <w:r w:rsidRPr="00762A53">
        <w:rPr>
          <w:rFonts w:ascii="Arial" w:hAnsi="Arial" w:cs="Arial"/>
          <w:szCs w:val="21"/>
        </w:rPr>
        <w:t>technical professionals worldwide to bring their visions to life.</w:t>
      </w:r>
    </w:p>
    <w:p w14:paraId="5EC1E3C3" w14:textId="77777777" w:rsidR="00C662C8" w:rsidRPr="00762A53" w:rsidRDefault="00C662C8" w:rsidP="00C662C8">
      <w:pPr>
        <w:rPr>
          <w:rFonts w:ascii="Arial" w:hAnsi="Arial" w:cs="Arial"/>
          <w:szCs w:val="21"/>
        </w:rPr>
      </w:pPr>
    </w:p>
    <w:p w14:paraId="4F4B9644" w14:textId="334A5E53" w:rsidR="00C662C8" w:rsidRPr="00762A53" w:rsidRDefault="00C662C8" w:rsidP="00C662C8">
      <w:pPr>
        <w:rPr>
          <w:rFonts w:ascii="Arial" w:hAnsi="Arial" w:cs="Arial"/>
          <w:szCs w:val="21"/>
        </w:rPr>
      </w:pPr>
      <w:r w:rsidRPr="00762A53">
        <w:rPr>
          <w:rFonts w:ascii="Arial" w:hAnsi="Arial" w:cs="Arial"/>
          <w:szCs w:val="21"/>
        </w:rPr>
        <w:t xml:space="preserve">Founded in 2006, ROE Visual creates the </w:t>
      </w:r>
      <w:r w:rsidR="00D270A0" w:rsidRPr="00762A53">
        <w:rPr>
          <w:rFonts w:ascii="Arial" w:hAnsi="Arial" w:cs="Arial"/>
          <w:szCs w:val="21"/>
        </w:rPr>
        <w:t>world's</w:t>
      </w:r>
      <w:r w:rsidRPr="00762A53">
        <w:rPr>
          <w:rFonts w:ascii="Arial" w:hAnsi="Arial" w:cs="Arial"/>
          <w:szCs w:val="21"/>
        </w:rPr>
        <w:t xml:space="preserve"> finest LED display solutions by combining advanced</w:t>
      </w:r>
      <w:r w:rsidRPr="00762A53">
        <w:rPr>
          <w:rFonts w:ascii="Arial" w:hAnsi="Arial" w:cs="Arial" w:hint="eastAsia"/>
          <w:szCs w:val="21"/>
        </w:rPr>
        <w:t xml:space="preserve"> </w:t>
      </w:r>
      <w:r w:rsidRPr="00762A53">
        <w:rPr>
          <w:rFonts w:ascii="Arial" w:hAnsi="Arial" w:cs="Arial"/>
          <w:szCs w:val="21"/>
        </w:rPr>
        <w:t>technology, premium components, and a passion for innovation. This dedication has set ROE Visual as</w:t>
      </w:r>
      <w:r w:rsidRPr="00762A53">
        <w:rPr>
          <w:rFonts w:ascii="Arial" w:hAnsi="Arial" w:cs="Arial" w:hint="eastAsia"/>
          <w:szCs w:val="21"/>
        </w:rPr>
        <w:t xml:space="preserve"> </w:t>
      </w:r>
      <w:r w:rsidRPr="00762A53">
        <w:rPr>
          <w:rFonts w:ascii="Arial" w:hAnsi="Arial" w:cs="Arial"/>
          <w:szCs w:val="21"/>
        </w:rPr>
        <w:t>the industry standard in markets spanning Touring, Virtual Production, Broadcast, and Fixed</w:t>
      </w:r>
      <w:r w:rsidRPr="00762A53">
        <w:rPr>
          <w:rFonts w:ascii="Arial" w:hAnsi="Arial" w:cs="Arial" w:hint="eastAsia"/>
          <w:szCs w:val="21"/>
        </w:rPr>
        <w:t xml:space="preserve"> </w:t>
      </w:r>
      <w:r w:rsidRPr="00762A53">
        <w:rPr>
          <w:rFonts w:ascii="Arial" w:hAnsi="Arial" w:cs="Arial"/>
          <w:szCs w:val="21"/>
        </w:rPr>
        <w:t>Installation. With headquarters in China and a robust network of regional offices, ROE Visual provides</w:t>
      </w:r>
      <w:r w:rsidRPr="00762A53">
        <w:rPr>
          <w:rFonts w:ascii="Arial" w:hAnsi="Arial" w:cs="Arial" w:hint="eastAsia"/>
          <w:szCs w:val="21"/>
        </w:rPr>
        <w:t xml:space="preserve"> </w:t>
      </w:r>
      <w:r w:rsidRPr="00762A53">
        <w:rPr>
          <w:rFonts w:ascii="Arial" w:hAnsi="Arial" w:cs="Arial"/>
          <w:szCs w:val="21"/>
        </w:rPr>
        <w:t>expert knowledge, personalized service, and comprehensive global support.</w:t>
      </w:r>
    </w:p>
    <w:p w14:paraId="21D09428" w14:textId="77777777" w:rsidR="00C662C8" w:rsidRPr="00762A53" w:rsidRDefault="00C662C8" w:rsidP="00C662C8">
      <w:pPr>
        <w:rPr>
          <w:rFonts w:ascii="Arial" w:hAnsi="Arial" w:cs="Arial"/>
          <w:szCs w:val="21"/>
        </w:rPr>
      </w:pPr>
    </w:p>
    <w:p w14:paraId="59D09A1F" w14:textId="77777777" w:rsidR="00C662C8" w:rsidRDefault="00C662C8" w:rsidP="00C662C8">
      <w:pPr>
        <w:rPr>
          <w:rFonts w:ascii="Arial" w:hAnsi="Arial" w:cs="Arial"/>
          <w:szCs w:val="21"/>
        </w:rPr>
      </w:pPr>
      <w:r w:rsidRPr="00762A53">
        <w:rPr>
          <w:rFonts w:ascii="Arial" w:hAnsi="Arial" w:cs="Arial"/>
          <w:szCs w:val="21"/>
        </w:rPr>
        <w:t xml:space="preserve">For more information, please visit: </w:t>
      </w:r>
      <w:hyperlink r:id="rId13" w:history="1">
        <w:r w:rsidRPr="00762A53">
          <w:rPr>
            <w:rStyle w:val="af6"/>
            <w:rFonts w:ascii="Arial" w:hAnsi="Arial" w:cs="Arial"/>
            <w:szCs w:val="21"/>
          </w:rPr>
          <w:t>www.roevisual.com</w:t>
        </w:r>
      </w:hyperlink>
    </w:p>
    <w:p w14:paraId="3D58C7AB" w14:textId="77777777" w:rsidR="00C662C8" w:rsidRPr="00C662C8" w:rsidRDefault="00C662C8">
      <w:pPr>
        <w:widowControl/>
        <w:jc w:val="left"/>
        <w:rPr>
          <w:rFonts w:ascii="Arial" w:hAnsi="Arial" w:cs="Arial"/>
          <w:szCs w:val="21"/>
        </w:rPr>
      </w:pPr>
    </w:p>
    <w:sectPr w:rsidR="00C662C8" w:rsidRPr="00C662C8" w:rsidSect="00FD5C3E">
      <w:headerReference w:type="default" r:id="rId14"/>
      <w:footerReference w:type="default" r:id="rId15"/>
      <w:pgSz w:w="11906" w:h="16838"/>
      <w:pgMar w:top="1701" w:right="1588" w:bottom="1622" w:left="1389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2BC0A56" w14:textId="77777777" w:rsidR="004C7037" w:rsidRDefault="004C7037">
      <w:r>
        <w:separator/>
      </w:r>
    </w:p>
  </w:endnote>
  <w:endnote w:type="continuationSeparator" w:id="0">
    <w:p w14:paraId="3FBAB123" w14:textId="77777777" w:rsidR="004C7037" w:rsidRDefault="004C70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29CEE87" w14:textId="77777777" w:rsidR="00BF355C" w:rsidRDefault="003D6823">
    <w:pPr>
      <w:rPr>
        <w:sz w:val="18"/>
        <w:szCs w:val="18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0389C0C3" wp14:editId="56B499BB">
              <wp:simplePos x="0" y="0"/>
              <wp:positionH relativeFrom="column">
                <wp:posOffset>4505960</wp:posOffset>
              </wp:positionH>
              <wp:positionV relativeFrom="paragraph">
                <wp:posOffset>-40640</wp:posOffset>
              </wp:positionV>
              <wp:extent cx="2268220" cy="509905"/>
              <wp:effectExtent l="0" t="0" r="0" b="0"/>
              <wp:wrapNone/>
              <wp:docPr id="4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 bwMode="auto">
                      <a:xfrm>
                        <a:off x="0" y="0"/>
                        <a:ext cx="2268220" cy="50990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697A912B" w14:textId="77777777" w:rsidR="00BF355C" w:rsidRDefault="003D6823">
                          <w:pPr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hint="eastAsia"/>
                              <w:sz w:val="18"/>
                              <w:szCs w:val="18"/>
                            </w:rPr>
                            <w:t>T:</w:t>
                          </w:r>
                          <w:r>
                            <w:rPr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hint="eastAsia"/>
                              <w:sz w:val="18"/>
                              <w:szCs w:val="18"/>
                            </w:rPr>
                            <w:t>+86-755-83924892</w:t>
                          </w:r>
                        </w:p>
                        <w:p w14:paraId="1E201097" w14:textId="77777777" w:rsidR="00BF355C" w:rsidRDefault="003D6823">
                          <w:pPr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hint="eastAsia"/>
                              <w:sz w:val="18"/>
                              <w:szCs w:val="18"/>
                            </w:rPr>
                            <w:t xml:space="preserve">E: </w:t>
                          </w:r>
                          <w:hyperlink r:id="rId1" w:history="1">
                            <w:r>
                              <w:rPr>
                                <w:rStyle w:val="af6"/>
                                <w:rFonts w:hint="eastAsia"/>
                                <w:sz w:val="18"/>
                                <w:szCs w:val="18"/>
                              </w:rPr>
                              <w:t>roe@roevisual.com</w:t>
                            </w:r>
                          </w:hyperlink>
                        </w:p>
                        <w:p w14:paraId="4F292EE5" w14:textId="77777777" w:rsidR="00BF355C" w:rsidRDefault="003D6823">
                          <w:pPr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hint="eastAsia"/>
                              <w:sz w:val="18"/>
                              <w:szCs w:val="18"/>
                            </w:rPr>
                            <w:t>www.roevisual.com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0389C0C3" id="_x0000_t202" coordsize="21600,21600" o:spt="202" path="m,l,21600r21600,l21600,xe">
              <v:stroke joinstyle="miter"/>
              <v:path gradientshapeok="t" o:connecttype="rect"/>
            </v:shapetype>
            <v:shape id="文本框 1" o:spid="_x0000_s1026" type="#_x0000_t202" style="position:absolute;left:0;text-align:left;margin-left:354.8pt;margin-top:-3.2pt;width:178.6pt;height:40.15pt;z-index:251660288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" stroked="f">
              <v:textbox style="mso-fit-shape-to-text:t">
                <w:txbxContent>
                  <w:p w14:paraId="697A912B" w14:textId="77777777" w:rsidR="00BF355C" w:rsidRDefault="003D6823">
                    <w:pPr>
                      <w:rPr>
                        <w:sz w:val="18"/>
                        <w:szCs w:val="18"/>
                      </w:rPr>
                    </w:pPr>
                    <w:r>
                      <w:rPr>
                        <w:rFonts w:hint="eastAsia"/>
                        <w:sz w:val="18"/>
                        <w:szCs w:val="18"/>
                      </w:rPr>
                      <w:t>T:</w:t>
                    </w:r>
                    <w:r>
                      <w:rPr>
                        <w:sz w:val="18"/>
                        <w:szCs w:val="18"/>
                      </w:rPr>
                      <w:t xml:space="preserve"> </w:t>
                    </w:r>
                    <w:r>
                      <w:rPr>
                        <w:rFonts w:hint="eastAsia"/>
                        <w:sz w:val="18"/>
                        <w:szCs w:val="18"/>
                      </w:rPr>
                      <w:t>+86-755-83924892</w:t>
                    </w:r>
                  </w:p>
                  <w:p w14:paraId="1E201097" w14:textId="77777777" w:rsidR="00BF355C" w:rsidRDefault="003D6823">
                    <w:pPr>
                      <w:rPr>
                        <w:sz w:val="18"/>
                        <w:szCs w:val="18"/>
                      </w:rPr>
                    </w:pPr>
                    <w:r>
                      <w:rPr>
                        <w:rFonts w:hint="eastAsia"/>
                        <w:sz w:val="18"/>
                        <w:szCs w:val="18"/>
                      </w:rPr>
                      <w:t xml:space="preserve">E: </w:t>
                    </w:r>
                    <w:hyperlink r:id="rId2" w:history="1">
                      <w:r>
                        <w:rPr>
                          <w:rStyle w:val="Hyperlink"/>
                          <w:rFonts w:hint="eastAsia"/>
                          <w:sz w:val="18"/>
                          <w:szCs w:val="18"/>
                        </w:rPr>
                        <w:t>roe@roevisual.com</w:t>
                      </w:r>
                    </w:hyperlink>
                  </w:p>
                  <w:p w14:paraId="4F292EE5" w14:textId="77777777" w:rsidR="00BF355C" w:rsidRDefault="003D6823">
                    <w:pPr>
                      <w:rPr>
                        <w:sz w:val="18"/>
                        <w:szCs w:val="18"/>
                      </w:rPr>
                    </w:pPr>
                    <w:r>
                      <w:rPr>
                        <w:rFonts w:hint="eastAsia"/>
                        <w:sz w:val="18"/>
                        <w:szCs w:val="18"/>
                      </w:rPr>
                      <w:t>www.roevisual.com</w:t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  <w:sz w:val="18"/>
        <w:szCs w:val="18"/>
      </w:rPr>
      <w:t>ROE Visual Co., Ltd</w:t>
    </w:r>
    <w:r>
      <w:rPr>
        <w:sz w:val="18"/>
        <w:szCs w:val="18"/>
      </w:rPr>
      <w:t>.</w:t>
    </w:r>
  </w:p>
  <w:p w14:paraId="769CB98B" w14:textId="77777777" w:rsidR="00FD5C3E" w:rsidRDefault="00FD5C3E" w:rsidP="00FD5C3E">
    <w:pPr>
      <w:rPr>
        <w:sz w:val="18"/>
        <w:szCs w:val="18"/>
      </w:rPr>
    </w:pPr>
    <w:r w:rsidRPr="009E13D6">
      <w:rPr>
        <w:sz w:val="18"/>
        <w:szCs w:val="18"/>
      </w:rPr>
      <w:t>No.6, </w:t>
    </w:r>
    <w:proofErr w:type="spellStart"/>
    <w:r w:rsidRPr="009E13D6">
      <w:rPr>
        <w:sz w:val="18"/>
        <w:szCs w:val="18"/>
      </w:rPr>
      <w:t>Lanjing</w:t>
    </w:r>
    <w:proofErr w:type="spellEnd"/>
    <w:r w:rsidRPr="009E13D6">
      <w:rPr>
        <w:sz w:val="18"/>
        <w:szCs w:val="18"/>
      </w:rPr>
      <w:t> North Road, Pingshan, </w:t>
    </w:r>
  </w:p>
  <w:p w14:paraId="19777C0D" w14:textId="6C09D7F5" w:rsidR="00BF355C" w:rsidRDefault="00FD5C3E" w:rsidP="00FD5C3E">
    <w:pPr>
      <w:rPr>
        <w:sz w:val="18"/>
        <w:szCs w:val="18"/>
      </w:rPr>
    </w:pPr>
    <w:r w:rsidRPr="009E13D6">
      <w:rPr>
        <w:sz w:val="18"/>
        <w:szCs w:val="18"/>
      </w:rPr>
      <w:t>Shenzhen, China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F90C6FF" w14:textId="77777777" w:rsidR="004C7037" w:rsidRDefault="004C7037">
      <w:r>
        <w:separator/>
      </w:r>
    </w:p>
  </w:footnote>
  <w:footnote w:type="continuationSeparator" w:id="0">
    <w:p w14:paraId="28FEBC4D" w14:textId="77777777" w:rsidR="004C7037" w:rsidRDefault="004C703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4F72F2" w14:textId="77777777" w:rsidR="00BF355C" w:rsidRDefault="003D6823">
    <w:pPr>
      <w:pStyle w:val="ab"/>
      <w:pBdr>
        <w:bottom w:val="none" w:sz="0" w:space="0" w:color="auto"/>
      </w:pBdr>
    </w:pPr>
    <w:r>
      <w:rPr>
        <w:noProof/>
      </w:rPr>
      <w:drawing>
        <wp:anchor distT="0" distB="0" distL="114300" distR="114300" simplePos="0" relativeHeight="251659264" behindDoc="0" locked="0" layoutInCell="1" allowOverlap="1" wp14:anchorId="3D4379DE" wp14:editId="60A70C25">
          <wp:simplePos x="0" y="0"/>
          <wp:positionH relativeFrom="column">
            <wp:posOffset>-386080</wp:posOffset>
          </wp:positionH>
          <wp:positionV relativeFrom="paragraph">
            <wp:posOffset>-251460</wp:posOffset>
          </wp:positionV>
          <wp:extent cx="7099300" cy="405765"/>
          <wp:effectExtent l="0" t="0" r="0" b="0"/>
          <wp:wrapNone/>
          <wp:docPr id="5" name="图片 2" descr="文件模板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2" descr="文件模板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099300" cy="4057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47F95913" w14:textId="77777777" w:rsidR="00BF355C" w:rsidRDefault="00BF355C">
    <w:pPr>
      <w:pStyle w:val="ab"/>
      <w:pBdr>
        <w:bottom w:val="none" w:sz="0" w:space="0" w:color="auto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drawingGridHorizontalSpacing w:val="0"/>
  <w:drawingGridVerticalSpacing w:val="156"/>
  <w:noPunctuationKerning/>
  <w:characterSpacingControl w:val="compressPunctuation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N2MwZTRiNTEwYWU0YmNiOTYyNTAyMjQyZDI4OWQyMTkifQ=="/>
  </w:docVars>
  <w:rsids>
    <w:rsidRoot w:val="00172A27"/>
    <w:rsid w:val="9BAF208F"/>
    <w:rsid w:val="9FFF92D4"/>
    <w:rsid w:val="AFBFE461"/>
    <w:rsid w:val="BB73C787"/>
    <w:rsid w:val="C6FBD9A7"/>
    <w:rsid w:val="DF8F5E7A"/>
    <w:rsid w:val="E5FD9451"/>
    <w:rsid w:val="F1FDDA7F"/>
    <w:rsid w:val="00000A44"/>
    <w:rsid w:val="00001381"/>
    <w:rsid w:val="00001A17"/>
    <w:rsid w:val="00003350"/>
    <w:rsid w:val="000035DE"/>
    <w:rsid w:val="00004F10"/>
    <w:rsid w:val="00006880"/>
    <w:rsid w:val="000072A5"/>
    <w:rsid w:val="00011695"/>
    <w:rsid w:val="00011850"/>
    <w:rsid w:val="00012EAE"/>
    <w:rsid w:val="00013745"/>
    <w:rsid w:val="00015009"/>
    <w:rsid w:val="000150CA"/>
    <w:rsid w:val="000222C3"/>
    <w:rsid w:val="000223A3"/>
    <w:rsid w:val="00022C11"/>
    <w:rsid w:val="00023B5E"/>
    <w:rsid w:val="00026644"/>
    <w:rsid w:val="0002790C"/>
    <w:rsid w:val="00033E43"/>
    <w:rsid w:val="00034E12"/>
    <w:rsid w:val="0003510C"/>
    <w:rsid w:val="000365F9"/>
    <w:rsid w:val="00036AC8"/>
    <w:rsid w:val="000424CC"/>
    <w:rsid w:val="000433BE"/>
    <w:rsid w:val="00043865"/>
    <w:rsid w:val="00043884"/>
    <w:rsid w:val="00044143"/>
    <w:rsid w:val="00046998"/>
    <w:rsid w:val="00046AAF"/>
    <w:rsid w:val="0004797E"/>
    <w:rsid w:val="00047A7B"/>
    <w:rsid w:val="00054886"/>
    <w:rsid w:val="00054C24"/>
    <w:rsid w:val="00054EA2"/>
    <w:rsid w:val="000555AA"/>
    <w:rsid w:val="00056203"/>
    <w:rsid w:val="00056ACB"/>
    <w:rsid w:val="00056DFB"/>
    <w:rsid w:val="0005782C"/>
    <w:rsid w:val="00057895"/>
    <w:rsid w:val="00057E0F"/>
    <w:rsid w:val="000609FA"/>
    <w:rsid w:val="00060F6B"/>
    <w:rsid w:val="00061346"/>
    <w:rsid w:val="00062005"/>
    <w:rsid w:val="00062C65"/>
    <w:rsid w:val="00064163"/>
    <w:rsid w:val="0006502E"/>
    <w:rsid w:val="00070A84"/>
    <w:rsid w:val="00070AA4"/>
    <w:rsid w:val="00071660"/>
    <w:rsid w:val="000733ED"/>
    <w:rsid w:val="0007452F"/>
    <w:rsid w:val="00075420"/>
    <w:rsid w:val="00075D5E"/>
    <w:rsid w:val="0007659F"/>
    <w:rsid w:val="000767B8"/>
    <w:rsid w:val="00077DD1"/>
    <w:rsid w:val="000805D9"/>
    <w:rsid w:val="0008062F"/>
    <w:rsid w:val="00083701"/>
    <w:rsid w:val="00083918"/>
    <w:rsid w:val="00084DC2"/>
    <w:rsid w:val="00086FEF"/>
    <w:rsid w:val="00090576"/>
    <w:rsid w:val="00092D45"/>
    <w:rsid w:val="00093256"/>
    <w:rsid w:val="00094676"/>
    <w:rsid w:val="00095158"/>
    <w:rsid w:val="00097CB8"/>
    <w:rsid w:val="000A2B92"/>
    <w:rsid w:val="000A31C5"/>
    <w:rsid w:val="000A3F49"/>
    <w:rsid w:val="000A4EEF"/>
    <w:rsid w:val="000A5155"/>
    <w:rsid w:val="000A5316"/>
    <w:rsid w:val="000A5341"/>
    <w:rsid w:val="000A5C21"/>
    <w:rsid w:val="000B0B9D"/>
    <w:rsid w:val="000B413C"/>
    <w:rsid w:val="000B4C72"/>
    <w:rsid w:val="000B5EDA"/>
    <w:rsid w:val="000B6281"/>
    <w:rsid w:val="000B7569"/>
    <w:rsid w:val="000B792E"/>
    <w:rsid w:val="000C0C68"/>
    <w:rsid w:val="000C175E"/>
    <w:rsid w:val="000C35D6"/>
    <w:rsid w:val="000C4DF4"/>
    <w:rsid w:val="000C62D5"/>
    <w:rsid w:val="000C66B5"/>
    <w:rsid w:val="000C6CFD"/>
    <w:rsid w:val="000D009B"/>
    <w:rsid w:val="000D15AE"/>
    <w:rsid w:val="000D1D97"/>
    <w:rsid w:val="000D38A0"/>
    <w:rsid w:val="000D393D"/>
    <w:rsid w:val="000D4B3D"/>
    <w:rsid w:val="000D5D55"/>
    <w:rsid w:val="000D634D"/>
    <w:rsid w:val="000D6EA0"/>
    <w:rsid w:val="000D76D2"/>
    <w:rsid w:val="000E1766"/>
    <w:rsid w:val="000E4882"/>
    <w:rsid w:val="000E4990"/>
    <w:rsid w:val="000E6FD8"/>
    <w:rsid w:val="000F0E52"/>
    <w:rsid w:val="000F1ECC"/>
    <w:rsid w:val="000F22CE"/>
    <w:rsid w:val="000F3E1A"/>
    <w:rsid w:val="000F4098"/>
    <w:rsid w:val="000F5122"/>
    <w:rsid w:val="000F57CD"/>
    <w:rsid w:val="000F5DBF"/>
    <w:rsid w:val="00100AD4"/>
    <w:rsid w:val="00100E2C"/>
    <w:rsid w:val="0010118D"/>
    <w:rsid w:val="00103897"/>
    <w:rsid w:val="00103BAB"/>
    <w:rsid w:val="0010401D"/>
    <w:rsid w:val="0010483A"/>
    <w:rsid w:val="00104C79"/>
    <w:rsid w:val="00105459"/>
    <w:rsid w:val="00105552"/>
    <w:rsid w:val="001070E3"/>
    <w:rsid w:val="00107956"/>
    <w:rsid w:val="0011210D"/>
    <w:rsid w:val="00115239"/>
    <w:rsid w:val="001156FE"/>
    <w:rsid w:val="00116768"/>
    <w:rsid w:val="00116A3B"/>
    <w:rsid w:val="00116CD2"/>
    <w:rsid w:val="00117D38"/>
    <w:rsid w:val="0012106A"/>
    <w:rsid w:val="00123830"/>
    <w:rsid w:val="001238BF"/>
    <w:rsid w:val="00124199"/>
    <w:rsid w:val="001242A0"/>
    <w:rsid w:val="0012479F"/>
    <w:rsid w:val="00124917"/>
    <w:rsid w:val="0012735B"/>
    <w:rsid w:val="0013108D"/>
    <w:rsid w:val="00131B12"/>
    <w:rsid w:val="001327AD"/>
    <w:rsid w:val="001328C7"/>
    <w:rsid w:val="00134756"/>
    <w:rsid w:val="00135BDE"/>
    <w:rsid w:val="001361E3"/>
    <w:rsid w:val="0013677E"/>
    <w:rsid w:val="0014018C"/>
    <w:rsid w:val="00140A11"/>
    <w:rsid w:val="001413A7"/>
    <w:rsid w:val="001420D5"/>
    <w:rsid w:val="001426D8"/>
    <w:rsid w:val="00143543"/>
    <w:rsid w:val="0014373C"/>
    <w:rsid w:val="00143FE5"/>
    <w:rsid w:val="00144474"/>
    <w:rsid w:val="00145460"/>
    <w:rsid w:val="00146CB7"/>
    <w:rsid w:val="001475C5"/>
    <w:rsid w:val="00147611"/>
    <w:rsid w:val="00150C8B"/>
    <w:rsid w:val="00151C22"/>
    <w:rsid w:val="00153B22"/>
    <w:rsid w:val="00153F0F"/>
    <w:rsid w:val="001603EA"/>
    <w:rsid w:val="001609F7"/>
    <w:rsid w:val="00160AD5"/>
    <w:rsid w:val="00161E1D"/>
    <w:rsid w:val="00162CB5"/>
    <w:rsid w:val="00163E72"/>
    <w:rsid w:val="00164085"/>
    <w:rsid w:val="00164B2B"/>
    <w:rsid w:val="001652AA"/>
    <w:rsid w:val="001702B2"/>
    <w:rsid w:val="0017052C"/>
    <w:rsid w:val="001705DF"/>
    <w:rsid w:val="00171225"/>
    <w:rsid w:val="0017144E"/>
    <w:rsid w:val="00172A27"/>
    <w:rsid w:val="001730A3"/>
    <w:rsid w:val="00174FFD"/>
    <w:rsid w:val="00175529"/>
    <w:rsid w:val="001757D4"/>
    <w:rsid w:val="001758B2"/>
    <w:rsid w:val="001763D1"/>
    <w:rsid w:val="00176D01"/>
    <w:rsid w:val="00180FD8"/>
    <w:rsid w:val="001819B2"/>
    <w:rsid w:val="0018235A"/>
    <w:rsid w:val="001825AE"/>
    <w:rsid w:val="001832E4"/>
    <w:rsid w:val="00183A4B"/>
    <w:rsid w:val="00183AB3"/>
    <w:rsid w:val="001861FE"/>
    <w:rsid w:val="001901B3"/>
    <w:rsid w:val="00190706"/>
    <w:rsid w:val="00191053"/>
    <w:rsid w:val="001913BA"/>
    <w:rsid w:val="00191A8A"/>
    <w:rsid w:val="00192064"/>
    <w:rsid w:val="00193F29"/>
    <w:rsid w:val="00194288"/>
    <w:rsid w:val="00194F8E"/>
    <w:rsid w:val="0019722A"/>
    <w:rsid w:val="0019746F"/>
    <w:rsid w:val="001A177F"/>
    <w:rsid w:val="001A20A4"/>
    <w:rsid w:val="001A2C95"/>
    <w:rsid w:val="001A3067"/>
    <w:rsid w:val="001A326D"/>
    <w:rsid w:val="001A49DE"/>
    <w:rsid w:val="001A4D4C"/>
    <w:rsid w:val="001A6D3A"/>
    <w:rsid w:val="001A6DDC"/>
    <w:rsid w:val="001A7021"/>
    <w:rsid w:val="001B357C"/>
    <w:rsid w:val="001B55BA"/>
    <w:rsid w:val="001B5873"/>
    <w:rsid w:val="001B5B1D"/>
    <w:rsid w:val="001B7182"/>
    <w:rsid w:val="001C0E73"/>
    <w:rsid w:val="001C13DF"/>
    <w:rsid w:val="001C1FF6"/>
    <w:rsid w:val="001C29F7"/>
    <w:rsid w:val="001C2ED1"/>
    <w:rsid w:val="001C2F20"/>
    <w:rsid w:val="001C73CE"/>
    <w:rsid w:val="001C7959"/>
    <w:rsid w:val="001D1712"/>
    <w:rsid w:val="001D202E"/>
    <w:rsid w:val="001D2E91"/>
    <w:rsid w:val="001D31E3"/>
    <w:rsid w:val="001D3458"/>
    <w:rsid w:val="001D3FB2"/>
    <w:rsid w:val="001D4A7C"/>
    <w:rsid w:val="001D5AD8"/>
    <w:rsid w:val="001E0967"/>
    <w:rsid w:val="001E0F87"/>
    <w:rsid w:val="001E0FA2"/>
    <w:rsid w:val="001E270D"/>
    <w:rsid w:val="001E28D8"/>
    <w:rsid w:val="001E3E46"/>
    <w:rsid w:val="001E6958"/>
    <w:rsid w:val="001F087B"/>
    <w:rsid w:val="001F0D46"/>
    <w:rsid w:val="001F20ED"/>
    <w:rsid w:val="001F21D1"/>
    <w:rsid w:val="001F26E3"/>
    <w:rsid w:val="001F2BEF"/>
    <w:rsid w:val="001F3242"/>
    <w:rsid w:val="001F443E"/>
    <w:rsid w:val="001F6071"/>
    <w:rsid w:val="001F6217"/>
    <w:rsid w:val="001F668F"/>
    <w:rsid w:val="001F7FED"/>
    <w:rsid w:val="002000E7"/>
    <w:rsid w:val="002010A9"/>
    <w:rsid w:val="00201454"/>
    <w:rsid w:val="00202233"/>
    <w:rsid w:val="00202B11"/>
    <w:rsid w:val="002042A9"/>
    <w:rsid w:val="00205809"/>
    <w:rsid w:val="002072A1"/>
    <w:rsid w:val="00210ECA"/>
    <w:rsid w:val="00212452"/>
    <w:rsid w:val="00212580"/>
    <w:rsid w:val="002135C6"/>
    <w:rsid w:val="00217D6D"/>
    <w:rsid w:val="002202F0"/>
    <w:rsid w:val="00221333"/>
    <w:rsid w:val="0022172D"/>
    <w:rsid w:val="00221EA6"/>
    <w:rsid w:val="002227F6"/>
    <w:rsid w:val="0022534D"/>
    <w:rsid w:val="002257EC"/>
    <w:rsid w:val="002263AD"/>
    <w:rsid w:val="0022794C"/>
    <w:rsid w:val="00230FFF"/>
    <w:rsid w:val="002341FB"/>
    <w:rsid w:val="002347F0"/>
    <w:rsid w:val="00236222"/>
    <w:rsid w:val="00237EB5"/>
    <w:rsid w:val="002410ED"/>
    <w:rsid w:val="0024129E"/>
    <w:rsid w:val="00243672"/>
    <w:rsid w:val="0024371D"/>
    <w:rsid w:val="00243C87"/>
    <w:rsid w:val="00244B0B"/>
    <w:rsid w:val="00245799"/>
    <w:rsid w:val="00245A3B"/>
    <w:rsid w:val="00245AF2"/>
    <w:rsid w:val="00246137"/>
    <w:rsid w:val="00246CC9"/>
    <w:rsid w:val="002470F1"/>
    <w:rsid w:val="00251095"/>
    <w:rsid w:val="002516C2"/>
    <w:rsid w:val="002517C9"/>
    <w:rsid w:val="002517D1"/>
    <w:rsid w:val="002531D5"/>
    <w:rsid w:val="00256CF2"/>
    <w:rsid w:val="00260B10"/>
    <w:rsid w:val="00261C3B"/>
    <w:rsid w:val="00261CE8"/>
    <w:rsid w:val="00261E70"/>
    <w:rsid w:val="00262C9E"/>
    <w:rsid w:val="002650F4"/>
    <w:rsid w:val="0026604D"/>
    <w:rsid w:val="00271856"/>
    <w:rsid w:val="00272202"/>
    <w:rsid w:val="002743C4"/>
    <w:rsid w:val="00274432"/>
    <w:rsid w:val="00274632"/>
    <w:rsid w:val="00274A72"/>
    <w:rsid w:val="00276290"/>
    <w:rsid w:val="00280482"/>
    <w:rsid w:val="00281500"/>
    <w:rsid w:val="00281EFE"/>
    <w:rsid w:val="0028302E"/>
    <w:rsid w:val="00283DC2"/>
    <w:rsid w:val="00283F27"/>
    <w:rsid w:val="00286D89"/>
    <w:rsid w:val="00287A13"/>
    <w:rsid w:val="002901F8"/>
    <w:rsid w:val="002911DB"/>
    <w:rsid w:val="002916D9"/>
    <w:rsid w:val="0029200A"/>
    <w:rsid w:val="00292385"/>
    <w:rsid w:val="00292415"/>
    <w:rsid w:val="00295B71"/>
    <w:rsid w:val="002965DA"/>
    <w:rsid w:val="00297B7F"/>
    <w:rsid w:val="002A012C"/>
    <w:rsid w:val="002A0537"/>
    <w:rsid w:val="002A0E91"/>
    <w:rsid w:val="002A24C2"/>
    <w:rsid w:val="002A2629"/>
    <w:rsid w:val="002A2F57"/>
    <w:rsid w:val="002A49F9"/>
    <w:rsid w:val="002A4EA2"/>
    <w:rsid w:val="002A77AF"/>
    <w:rsid w:val="002A7AAB"/>
    <w:rsid w:val="002B0631"/>
    <w:rsid w:val="002B0667"/>
    <w:rsid w:val="002B06D1"/>
    <w:rsid w:val="002B134C"/>
    <w:rsid w:val="002B2146"/>
    <w:rsid w:val="002B2BFB"/>
    <w:rsid w:val="002B3DA1"/>
    <w:rsid w:val="002B59FD"/>
    <w:rsid w:val="002B6444"/>
    <w:rsid w:val="002B717E"/>
    <w:rsid w:val="002C2C51"/>
    <w:rsid w:val="002C2E3A"/>
    <w:rsid w:val="002C33B9"/>
    <w:rsid w:val="002C3DA6"/>
    <w:rsid w:val="002C633E"/>
    <w:rsid w:val="002C6A70"/>
    <w:rsid w:val="002C76F0"/>
    <w:rsid w:val="002D0B4B"/>
    <w:rsid w:val="002D21D8"/>
    <w:rsid w:val="002D3533"/>
    <w:rsid w:val="002D3995"/>
    <w:rsid w:val="002D39C9"/>
    <w:rsid w:val="002D501B"/>
    <w:rsid w:val="002D5308"/>
    <w:rsid w:val="002D57D9"/>
    <w:rsid w:val="002D60AE"/>
    <w:rsid w:val="002D677C"/>
    <w:rsid w:val="002E0594"/>
    <w:rsid w:val="002E1FA0"/>
    <w:rsid w:val="002E2933"/>
    <w:rsid w:val="002E2A60"/>
    <w:rsid w:val="002E38AF"/>
    <w:rsid w:val="002E3EDF"/>
    <w:rsid w:val="002E4A16"/>
    <w:rsid w:val="002E4BB9"/>
    <w:rsid w:val="002E4E44"/>
    <w:rsid w:val="002E78AC"/>
    <w:rsid w:val="002F078E"/>
    <w:rsid w:val="002F07A9"/>
    <w:rsid w:val="002F0AFB"/>
    <w:rsid w:val="002F0B06"/>
    <w:rsid w:val="002F116F"/>
    <w:rsid w:val="002F256E"/>
    <w:rsid w:val="002F2640"/>
    <w:rsid w:val="002F3C4F"/>
    <w:rsid w:val="002F416E"/>
    <w:rsid w:val="002F45CA"/>
    <w:rsid w:val="002F4C40"/>
    <w:rsid w:val="00300218"/>
    <w:rsid w:val="0030021B"/>
    <w:rsid w:val="003024AF"/>
    <w:rsid w:val="00302A19"/>
    <w:rsid w:val="00302F08"/>
    <w:rsid w:val="00304411"/>
    <w:rsid w:val="00304604"/>
    <w:rsid w:val="00305277"/>
    <w:rsid w:val="00305B98"/>
    <w:rsid w:val="00305EA7"/>
    <w:rsid w:val="00307EC0"/>
    <w:rsid w:val="00307F4F"/>
    <w:rsid w:val="00311D20"/>
    <w:rsid w:val="003131D5"/>
    <w:rsid w:val="00313BF5"/>
    <w:rsid w:val="003142D0"/>
    <w:rsid w:val="003148D2"/>
    <w:rsid w:val="003148D9"/>
    <w:rsid w:val="00314D7A"/>
    <w:rsid w:val="0031576A"/>
    <w:rsid w:val="0031672F"/>
    <w:rsid w:val="0031757D"/>
    <w:rsid w:val="00317D23"/>
    <w:rsid w:val="00320F83"/>
    <w:rsid w:val="0032109D"/>
    <w:rsid w:val="003217B9"/>
    <w:rsid w:val="0032180F"/>
    <w:rsid w:val="00321BAE"/>
    <w:rsid w:val="00321C18"/>
    <w:rsid w:val="0032311A"/>
    <w:rsid w:val="00324520"/>
    <w:rsid w:val="00325BDA"/>
    <w:rsid w:val="00327C84"/>
    <w:rsid w:val="00327D12"/>
    <w:rsid w:val="00327D6C"/>
    <w:rsid w:val="003325EC"/>
    <w:rsid w:val="003329FF"/>
    <w:rsid w:val="00333A7E"/>
    <w:rsid w:val="00334BD4"/>
    <w:rsid w:val="00336096"/>
    <w:rsid w:val="0033677C"/>
    <w:rsid w:val="00337878"/>
    <w:rsid w:val="00341B01"/>
    <w:rsid w:val="00341FED"/>
    <w:rsid w:val="00342917"/>
    <w:rsid w:val="0034335B"/>
    <w:rsid w:val="00343925"/>
    <w:rsid w:val="003452E9"/>
    <w:rsid w:val="003457B0"/>
    <w:rsid w:val="00350335"/>
    <w:rsid w:val="003506CE"/>
    <w:rsid w:val="003509A4"/>
    <w:rsid w:val="00350BB0"/>
    <w:rsid w:val="00351101"/>
    <w:rsid w:val="003532B9"/>
    <w:rsid w:val="0035438E"/>
    <w:rsid w:val="00354A6A"/>
    <w:rsid w:val="00355823"/>
    <w:rsid w:val="003560CF"/>
    <w:rsid w:val="003565E9"/>
    <w:rsid w:val="0035694D"/>
    <w:rsid w:val="00357F01"/>
    <w:rsid w:val="0036099C"/>
    <w:rsid w:val="00361A41"/>
    <w:rsid w:val="0036250A"/>
    <w:rsid w:val="00362F4B"/>
    <w:rsid w:val="003651BA"/>
    <w:rsid w:val="00367EC5"/>
    <w:rsid w:val="00367FEC"/>
    <w:rsid w:val="003700A6"/>
    <w:rsid w:val="0037273C"/>
    <w:rsid w:val="00372CDD"/>
    <w:rsid w:val="00372DE8"/>
    <w:rsid w:val="003731FD"/>
    <w:rsid w:val="0037371C"/>
    <w:rsid w:val="00374096"/>
    <w:rsid w:val="00374EA4"/>
    <w:rsid w:val="00375620"/>
    <w:rsid w:val="00375A05"/>
    <w:rsid w:val="00376DEA"/>
    <w:rsid w:val="00377A10"/>
    <w:rsid w:val="003820D8"/>
    <w:rsid w:val="003830B2"/>
    <w:rsid w:val="0038316C"/>
    <w:rsid w:val="003841C9"/>
    <w:rsid w:val="00384B8E"/>
    <w:rsid w:val="0039054E"/>
    <w:rsid w:val="00391E1C"/>
    <w:rsid w:val="00394449"/>
    <w:rsid w:val="00396436"/>
    <w:rsid w:val="00397E06"/>
    <w:rsid w:val="003A0A88"/>
    <w:rsid w:val="003A1286"/>
    <w:rsid w:val="003A22C2"/>
    <w:rsid w:val="003A295D"/>
    <w:rsid w:val="003A3520"/>
    <w:rsid w:val="003A3789"/>
    <w:rsid w:val="003A4915"/>
    <w:rsid w:val="003A4E9E"/>
    <w:rsid w:val="003A5B04"/>
    <w:rsid w:val="003A6A4A"/>
    <w:rsid w:val="003A7649"/>
    <w:rsid w:val="003A78E4"/>
    <w:rsid w:val="003A7F7A"/>
    <w:rsid w:val="003B043C"/>
    <w:rsid w:val="003B1452"/>
    <w:rsid w:val="003B1536"/>
    <w:rsid w:val="003B2BC7"/>
    <w:rsid w:val="003B459D"/>
    <w:rsid w:val="003B64A5"/>
    <w:rsid w:val="003B7FC3"/>
    <w:rsid w:val="003C007E"/>
    <w:rsid w:val="003C06C2"/>
    <w:rsid w:val="003C1125"/>
    <w:rsid w:val="003C1239"/>
    <w:rsid w:val="003C1647"/>
    <w:rsid w:val="003C2723"/>
    <w:rsid w:val="003C2A5D"/>
    <w:rsid w:val="003C365D"/>
    <w:rsid w:val="003C3866"/>
    <w:rsid w:val="003C47E9"/>
    <w:rsid w:val="003C58DA"/>
    <w:rsid w:val="003C6195"/>
    <w:rsid w:val="003C76B5"/>
    <w:rsid w:val="003C7D0B"/>
    <w:rsid w:val="003D010D"/>
    <w:rsid w:val="003D0F13"/>
    <w:rsid w:val="003D10CB"/>
    <w:rsid w:val="003D15C8"/>
    <w:rsid w:val="003D1FFD"/>
    <w:rsid w:val="003D2BC3"/>
    <w:rsid w:val="003D2C91"/>
    <w:rsid w:val="003D32D7"/>
    <w:rsid w:val="003D3438"/>
    <w:rsid w:val="003D3CF0"/>
    <w:rsid w:val="003D49F6"/>
    <w:rsid w:val="003D6823"/>
    <w:rsid w:val="003D6D15"/>
    <w:rsid w:val="003D7988"/>
    <w:rsid w:val="003E143E"/>
    <w:rsid w:val="003E1D24"/>
    <w:rsid w:val="003E2222"/>
    <w:rsid w:val="003E2333"/>
    <w:rsid w:val="003E2600"/>
    <w:rsid w:val="003E26F7"/>
    <w:rsid w:val="003E2862"/>
    <w:rsid w:val="003E2F75"/>
    <w:rsid w:val="003E39E0"/>
    <w:rsid w:val="003E5577"/>
    <w:rsid w:val="003E62D9"/>
    <w:rsid w:val="003E67D3"/>
    <w:rsid w:val="003F0E6B"/>
    <w:rsid w:val="003F125B"/>
    <w:rsid w:val="003F1588"/>
    <w:rsid w:val="003F28B4"/>
    <w:rsid w:val="003F31DB"/>
    <w:rsid w:val="003F47A0"/>
    <w:rsid w:val="003F5F3F"/>
    <w:rsid w:val="003F6321"/>
    <w:rsid w:val="003F66CF"/>
    <w:rsid w:val="003F7187"/>
    <w:rsid w:val="003F7D3C"/>
    <w:rsid w:val="00400393"/>
    <w:rsid w:val="004016A0"/>
    <w:rsid w:val="00401AE1"/>
    <w:rsid w:val="00402579"/>
    <w:rsid w:val="004036B5"/>
    <w:rsid w:val="00404A88"/>
    <w:rsid w:val="00404B4B"/>
    <w:rsid w:val="004059E9"/>
    <w:rsid w:val="00405FEF"/>
    <w:rsid w:val="0040687B"/>
    <w:rsid w:val="004072FA"/>
    <w:rsid w:val="004076F2"/>
    <w:rsid w:val="00410AA5"/>
    <w:rsid w:val="004118FC"/>
    <w:rsid w:val="00413EC7"/>
    <w:rsid w:val="00414EDC"/>
    <w:rsid w:val="00416372"/>
    <w:rsid w:val="0041725D"/>
    <w:rsid w:val="004174FB"/>
    <w:rsid w:val="004225A5"/>
    <w:rsid w:val="00422A46"/>
    <w:rsid w:val="00423B86"/>
    <w:rsid w:val="0042408A"/>
    <w:rsid w:val="00424C04"/>
    <w:rsid w:val="0042588E"/>
    <w:rsid w:val="0042719A"/>
    <w:rsid w:val="00427279"/>
    <w:rsid w:val="00430C1C"/>
    <w:rsid w:val="00430D74"/>
    <w:rsid w:val="00432484"/>
    <w:rsid w:val="00432520"/>
    <w:rsid w:val="004340B5"/>
    <w:rsid w:val="004358AA"/>
    <w:rsid w:val="00437A15"/>
    <w:rsid w:val="00440D1B"/>
    <w:rsid w:val="00441B18"/>
    <w:rsid w:val="00441DAA"/>
    <w:rsid w:val="0044333E"/>
    <w:rsid w:val="00445830"/>
    <w:rsid w:val="00447B74"/>
    <w:rsid w:val="00450771"/>
    <w:rsid w:val="00450D39"/>
    <w:rsid w:val="0045141E"/>
    <w:rsid w:val="0045254A"/>
    <w:rsid w:val="00452E17"/>
    <w:rsid w:val="00455E1A"/>
    <w:rsid w:val="00455F7A"/>
    <w:rsid w:val="004565F8"/>
    <w:rsid w:val="00456E02"/>
    <w:rsid w:val="004571F2"/>
    <w:rsid w:val="00460CD1"/>
    <w:rsid w:val="004641DC"/>
    <w:rsid w:val="0046533A"/>
    <w:rsid w:val="00465363"/>
    <w:rsid w:val="00465471"/>
    <w:rsid w:val="00466D73"/>
    <w:rsid w:val="00470772"/>
    <w:rsid w:val="0047113F"/>
    <w:rsid w:val="00472DCC"/>
    <w:rsid w:val="00473D93"/>
    <w:rsid w:val="00476716"/>
    <w:rsid w:val="00476AE8"/>
    <w:rsid w:val="004776E3"/>
    <w:rsid w:val="00477F62"/>
    <w:rsid w:val="00481283"/>
    <w:rsid w:val="004817D5"/>
    <w:rsid w:val="00482793"/>
    <w:rsid w:val="00483C68"/>
    <w:rsid w:val="00484A27"/>
    <w:rsid w:val="00484B6E"/>
    <w:rsid w:val="00484ECA"/>
    <w:rsid w:val="00485503"/>
    <w:rsid w:val="0048609C"/>
    <w:rsid w:val="00491549"/>
    <w:rsid w:val="00491550"/>
    <w:rsid w:val="00491905"/>
    <w:rsid w:val="00491BAB"/>
    <w:rsid w:val="00492304"/>
    <w:rsid w:val="004927B2"/>
    <w:rsid w:val="004929BF"/>
    <w:rsid w:val="0049577B"/>
    <w:rsid w:val="004965FD"/>
    <w:rsid w:val="00496804"/>
    <w:rsid w:val="00497A01"/>
    <w:rsid w:val="00497AF5"/>
    <w:rsid w:val="004A0E85"/>
    <w:rsid w:val="004A2294"/>
    <w:rsid w:val="004A23A1"/>
    <w:rsid w:val="004A49A2"/>
    <w:rsid w:val="004A5530"/>
    <w:rsid w:val="004A6B39"/>
    <w:rsid w:val="004A74C1"/>
    <w:rsid w:val="004B01E5"/>
    <w:rsid w:val="004B1234"/>
    <w:rsid w:val="004B2054"/>
    <w:rsid w:val="004B37AD"/>
    <w:rsid w:val="004B44B1"/>
    <w:rsid w:val="004B4D2E"/>
    <w:rsid w:val="004B59F0"/>
    <w:rsid w:val="004B7772"/>
    <w:rsid w:val="004C0656"/>
    <w:rsid w:val="004C4986"/>
    <w:rsid w:val="004C4F43"/>
    <w:rsid w:val="004C6BAF"/>
    <w:rsid w:val="004C7037"/>
    <w:rsid w:val="004C7251"/>
    <w:rsid w:val="004D14D1"/>
    <w:rsid w:val="004D2C03"/>
    <w:rsid w:val="004D46B4"/>
    <w:rsid w:val="004D48FB"/>
    <w:rsid w:val="004D4A7A"/>
    <w:rsid w:val="004D4CFB"/>
    <w:rsid w:val="004D57A5"/>
    <w:rsid w:val="004D65B5"/>
    <w:rsid w:val="004E135C"/>
    <w:rsid w:val="004E244B"/>
    <w:rsid w:val="004E2FA2"/>
    <w:rsid w:val="004E488B"/>
    <w:rsid w:val="004E5339"/>
    <w:rsid w:val="004E5C96"/>
    <w:rsid w:val="004E5FBC"/>
    <w:rsid w:val="004E60DA"/>
    <w:rsid w:val="004E6F72"/>
    <w:rsid w:val="004F0FD3"/>
    <w:rsid w:val="004F1B65"/>
    <w:rsid w:val="004F338E"/>
    <w:rsid w:val="004F386E"/>
    <w:rsid w:val="004F4108"/>
    <w:rsid w:val="004F5D8E"/>
    <w:rsid w:val="004F6CB3"/>
    <w:rsid w:val="004F6D58"/>
    <w:rsid w:val="004F6E80"/>
    <w:rsid w:val="00500138"/>
    <w:rsid w:val="00502745"/>
    <w:rsid w:val="00502BD1"/>
    <w:rsid w:val="00502FF3"/>
    <w:rsid w:val="00503AA3"/>
    <w:rsid w:val="00506C29"/>
    <w:rsid w:val="00507151"/>
    <w:rsid w:val="005074E5"/>
    <w:rsid w:val="00511BC3"/>
    <w:rsid w:val="0051200E"/>
    <w:rsid w:val="00512038"/>
    <w:rsid w:val="00513C40"/>
    <w:rsid w:val="0051594F"/>
    <w:rsid w:val="00515E67"/>
    <w:rsid w:val="005165C8"/>
    <w:rsid w:val="00516630"/>
    <w:rsid w:val="005168A0"/>
    <w:rsid w:val="00517878"/>
    <w:rsid w:val="00521D19"/>
    <w:rsid w:val="00522469"/>
    <w:rsid w:val="00522543"/>
    <w:rsid w:val="00522EED"/>
    <w:rsid w:val="00523081"/>
    <w:rsid w:val="0052376A"/>
    <w:rsid w:val="0052445C"/>
    <w:rsid w:val="00525070"/>
    <w:rsid w:val="005260E2"/>
    <w:rsid w:val="00531159"/>
    <w:rsid w:val="0053270C"/>
    <w:rsid w:val="00532787"/>
    <w:rsid w:val="00532B0C"/>
    <w:rsid w:val="00534CE4"/>
    <w:rsid w:val="00535765"/>
    <w:rsid w:val="0053583F"/>
    <w:rsid w:val="00535961"/>
    <w:rsid w:val="00536AD5"/>
    <w:rsid w:val="00536BC0"/>
    <w:rsid w:val="00536BF6"/>
    <w:rsid w:val="00536FF1"/>
    <w:rsid w:val="00543058"/>
    <w:rsid w:val="00544D87"/>
    <w:rsid w:val="005460CB"/>
    <w:rsid w:val="00547EDC"/>
    <w:rsid w:val="00550B5E"/>
    <w:rsid w:val="00554AC1"/>
    <w:rsid w:val="00557310"/>
    <w:rsid w:val="00560443"/>
    <w:rsid w:val="00560A09"/>
    <w:rsid w:val="005644A1"/>
    <w:rsid w:val="005650B0"/>
    <w:rsid w:val="0056514E"/>
    <w:rsid w:val="0056516F"/>
    <w:rsid w:val="005652D9"/>
    <w:rsid w:val="005665AE"/>
    <w:rsid w:val="005705A5"/>
    <w:rsid w:val="005706CD"/>
    <w:rsid w:val="00574F10"/>
    <w:rsid w:val="005752F7"/>
    <w:rsid w:val="00576C16"/>
    <w:rsid w:val="0057715B"/>
    <w:rsid w:val="0058082E"/>
    <w:rsid w:val="00581033"/>
    <w:rsid w:val="00581DB3"/>
    <w:rsid w:val="00582526"/>
    <w:rsid w:val="00585852"/>
    <w:rsid w:val="005863DD"/>
    <w:rsid w:val="0058715C"/>
    <w:rsid w:val="0059126D"/>
    <w:rsid w:val="00594ED0"/>
    <w:rsid w:val="00595BAD"/>
    <w:rsid w:val="005A0702"/>
    <w:rsid w:val="005A2042"/>
    <w:rsid w:val="005A2A73"/>
    <w:rsid w:val="005A3942"/>
    <w:rsid w:val="005A420A"/>
    <w:rsid w:val="005A5249"/>
    <w:rsid w:val="005A5B5A"/>
    <w:rsid w:val="005A5C81"/>
    <w:rsid w:val="005A79E8"/>
    <w:rsid w:val="005A7B0E"/>
    <w:rsid w:val="005B02C3"/>
    <w:rsid w:val="005B0A46"/>
    <w:rsid w:val="005B3565"/>
    <w:rsid w:val="005B3916"/>
    <w:rsid w:val="005B542B"/>
    <w:rsid w:val="005B6EFA"/>
    <w:rsid w:val="005B7543"/>
    <w:rsid w:val="005C0D7F"/>
    <w:rsid w:val="005C1AFF"/>
    <w:rsid w:val="005C393C"/>
    <w:rsid w:val="005C4420"/>
    <w:rsid w:val="005C6E49"/>
    <w:rsid w:val="005D0352"/>
    <w:rsid w:val="005D0834"/>
    <w:rsid w:val="005D1F69"/>
    <w:rsid w:val="005D1FEE"/>
    <w:rsid w:val="005D2FE4"/>
    <w:rsid w:val="005D4741"/>
    <w:rsid w:val="005D4E60"/>
    <w:rsid w:val="005D4EFB"/>
    <w:rsid w:val="005D56F6"/>
    <w:rsid w:val="005D578B"/>
    <w:rsid w:val="005D766D"/>
    <w:rsid w:val="005E0334"/>
    <w:rsid w:val="005E0B34"/>
    <w:rsid w:val="005E1F13"/>
    <w:rsid w:val="005E24F7"/>
    <w:rsid w:val="005E2E11"/>
    <w:rsid w:val="005E38FF"/>
    <w:rsid w:val="005E4EBF"/>
    <w:rsid w:val="005E5085"/>
    <w:rsid w:val="005E5983"/>
    <w:rsid w:val="005E656C"/>
    <w:rsid w:val="005E6BC8"/>
    <w:rsid w:val="005E7052"/>
    <w:rsid w:val="005E7BEC"/>
    <w:rsid w:val="005E7C0F"/>
    <w:rsid w:val="005F0A11"/>
    <w:rsid w:val="005F30CE"/>
    <w:rsid w:val="005F348B"/>
    <w:rsid w:val="005F58E6"/>
    <w:rsid w:val="005F6545"/>
    <w:rsid w:val="00600F9D"/>
    <w:rsid w:val="00602DCB"/>
    <w:rsid w:val="006049B8"/>
    <w:rsid w:val="00605915"/>
    <w:rsid w:val="00605AE7"/>
    <w:rsid w:val="00606396"/>
    <w:rsid w:val="00607481"/>
    <w:rsid w:val="00607852"/>
    <w:rsid w:val="00607AEC"/>
    <w:rsid w:val="00610597"/>
    <w:rsid w:val="00610CAD"/>
    <w:rsid w:val="00611883"/>
    <w:rsid w:val="006119E1"/>
    <w:rsid w:val="00611B63"/>
    <w:rsid w:val="00611DFA"/>
    <w:rsid w:val="00612228"/>
    <w:rsid w:val="006128F2"/>
    <w:rsid w:val="00612D1E"/>
    <w:rsid w:val="006133B4"/>
    <w:rsid w:val="0061387B"/>
    <w:rsid w:val="00613DCD"/>
    <w:rsid w:val="00614518"/>
    <w:rsid w:val="00616319"/>
    <w:rsid w:val="006170EE"/>
    <w:rsid w:val="00621AA9"/>
    <w:rsid w:val="00625B98"/>
    <w:rsid w:val="00630C26"/>
    <w:rsid w:val="00632BB7"/>
    <w:rsid w:val="00634052"/>
    <w:rsid w:val="0063524A"/>
    <w:rsid w:val="006366FF"/>
    <w:rsid w:val="006405AC"/>
    <w:rsid w:val="00640D55"/>
    <w:rsid w:val="006411B9"/>
    <w:rsid w:val="006418CC"/>
    <w:rsid w:val="00641983"/>
    <w:rsid w:val="00643D7E"/>
    <w:rsid w:val="00643D9C"/>
    <w:rsid w:val="0064431E"/>
    <w:rsid w:val="0064482A"/>
    <w:rsid w:val="00646458"/>
    <w:rsid w:val="00646597"/>
    <w:rsid w:val="006468B9"/>
    <w:rsid w:val="00651EC4"/>
    <w:rsid w:val="006525AD"/>
    <w:rsid w:val="006538B1"/>
    <w:rsid w:val="00653B99"/>
    <w:rsid w:val="00655A4B"/>
    <w:rsid w:val="00656D7D"/>
    <w:rsid w:val="00657293"/>
    <w:rsid w:val="006576AA"/>
    <w:rsid w:val="00661186"/>
    <w:rsid w:val="00661A8B"/>
    <w:rsid w:val="0066392D"/>
    <w:rsid w:val="00666420"/>
    <w:rsid w:val="006665CE"/>
    <w:rsid w:val="0067064A"/>
    <w:rsid w:val="006725EA"/>
    <w:rsid w:val="00674A4F"/>
    <w:rsid w:val="0067517F"/>
    <w:rsid w:val="006759F8"/>
    <w:rsid w:val="0067717C"/>
    <w:rsid w:val="00681C81"/>
    <w:rsid w:val="00682BE1"/>
    <w:rsid w:val="006856BE"/>
    <w:rsid w:val="00685B18"/>
    <w:rsid w:val="00686463"/>
    <w:rsid w:val="00687C84"/>
    <w:rsid w:val="00687E17"/>
    <w:rsid w:val="006900E9"/>
    <w:rsid w:val="00691224"/>
    <w:rsid w:val="006913D0"/>
    <w:rsid w:val="00692142"/>
    <w:rsid w:val="006930D8"/>
    <w:rsid w:val="0069423D"/>
    <w:rsid w:val="00694612"/>
    <w:rsid w:val="006A10A1"/>
    <w:rsid w:val="006A1BFC"/>
    <w:rsid w:val="006A43C9"/>
    <w:rsid w:val="006A4488"/>
    <w:rsid w:val="006A7FEC"/>
    <w:rsid w:val="006B2311"/>
    <w:rsid w:val="006B2319"/>
    <w:rsid w:val="006B240B"/>
    <w:rsid w:val="006B24EF"/>
    <w:rsid w:val="006B264D"/>
    <w:rsid w:val="006B4D39"/>
    <w:rsid w:val="006B51F6"/>
    <w:rsid w:val="006B528F"/>
    <w:rsid w:val="006C1DAE"/>
    <w:rsid w:val="006C2C3E"/>
    <w:rsid w:val="006C33B9"/>
    <w:rsid w:val="006C4520"/>
    <w:rsid w:val="006C4F81"/>
    <w:rsid w:val="006C56E8"/>
    <w:rsid w:val="006C623E"/>
    <w:rsid w:val="006C73F7"/>
    <w:rsid w:val="006D2475"/>
    <w:rsid w:val="006D4741"/>
    <w:rsid w:val="006D6F72"/>
    <w:rsid w:val="006D730D"/>
    <w:rsid w:val="006D7694"/>
    <w:rsid w:val="006E09E1"/>
    <w:rsid w:val="006E0D51"/>
    <w:rsid w:val="006E33BC"/>
    <w:rsid w:val="006E37C5"/>
    <w:rsid w:val="006E49E9"/>
    <w:rsid w:val="006E6ECF"/>
    <w:rsid w:val="006E704A"/>
    <w:rsid w:val="006E7A68"/>
    <w:rsid w:val="006F0287"/>
    <w:rsid w:val="006F23A9"/>
    <w:rsid w:val="006F2D88"/>
    <w:rsid w:val="006F341B"/>
    <w:rsid w:val="006F3F66"/>
    <w:rsid w:val="006F41DC"/>
    <w:rsid w:val="00700454"/>
    <w:rsid w:val="00700E1C"/>
    <w:rsid w:val="00700EC7"/>
    <w:rsid w:val="00701328"/>
    <w:rsid w:val="00701968"/>
    <w:rsid w:val="0070241C"/>
    <w:rsid w:val="007029CE"/>
    <w:rsid w:val="00703206"/>
    <w:rsid w:val="007037F4"/>
    <w:rsid w:val="00705760"/>
    <w:rsid w:val="00706F87"/>
    <w:rsid w:val="00707618"/>
    <w:rsid w:val="007112F1"/>
    <w:rsid w:val="00711341"/>
    <w:rsid w:val="00711804"/>
    <w:rsid w:val="0071273B"/>
    <w:rsid w:val="007141FD"/>
    <w:rsid w:val="0071645D"/>
    <w:rsid w:val="0071729C"/>
    <w:rsid w:val="00717E39"/>
    <w:rsid w:val="007216A4"/>
    <w:rsid w:val="00722849"/>
    <w:rsid w:val="0072324F"/>
    <w:rsid w:val="00723652"/>
    <w:rsid w:val="0072552B"/>
    <w:rsid w:val="00726467"/>
    <w:rsid w:val="00726635"/>
    <w:rsid w:val="007270CC"/>
    <w:rsid w:val="007304D4"/>
    <w:rsid w:val="007321BD"/>
    <w:rsid w:val="00733A3F"/>
    <w:rsid w:val="00734EB4"/>
    <w:rsid w:val="00735BD3"/>
    <w:rsid w:val="007366EA"/>
    <w:rsid w:val="0073686C"/>
    <w:rsid w:val="007401BD"/>
    <w:rsid w:val="00740B41"/>
    <w:rsid w:val="007423F9"/>
    <w:rsid w:val="00742EA4"/>
    <w:rsid w:val="0074304E"/>
    <w:rsid w:val="00743069"/>
    <w:rsid w:val="00743716"/>
    <w:rsid w:val="007439F9"/>
    <w:rsid w:val="00743CFB"/>
    <w:rsid w:val="00745198"/>
    <w:rsid w:val="00745F5D"/>
    <w:rsid w:val="007476A4"/>
    <w:rsid w:val="00747A9A"/>
    <w:rsid w:val="007516C5"/>
    <w:rsid w:val="00751B67"/>
    <w:rsid w:val="0075200F"/>
    <w:rsid w:val="007526B0"/>
    <w:rsid w:val="00754146"/>
    <w:rsid w:val="0075446C"/>
    <w:rsid w:val="00754942"/>
    <w:rsid w:val="00754974"/>
    <w:rsid w:val="00755F72"/>
    <w:rsid w:val="00756648"/>
    <w:rsid w:val="00760716"/>
    <w:rsid w:val="00760A0B"/>
    <w:rsid w:val="00762986"/>
    <w:rsid w:val="00762A53"/>
    <w:rsid w:val="0076396A"/>
    <w:rsid w:val="00764582"/>
    <w:rsid w:val="00764A3C"/>
    <w:rsid w:val="00765E1E"/>
    <w:rsid w:val="00766512"/>
    <w:rsid w:val="007673F6"/>
    <w:rsid w:val="00771795"/>
    <w:rsid w:val="00772793"/>
    <w:rsid w:val="00772871"/>
    <w:rsid w:val="00772EE8"/>
    <w:rsid w:val="00773709"/>
    <w:rsid w:val="00773E9E"/>
    <w:rsid w:val="00774543"/>
    <w:rsid w:val="00774F39"/>
    <w:rsid w:val="00775E9A"/>
    <w:rsid w:val="0077765E"/>
    <w:rsid w:val="00777C21"/>
    <w:rsid w:val="00780888"/>
    <w:rsid w:val="00781B64"/>
    <w:rsid w:val="007827B9"/>
    <w:rsid w:val="007833E0"/>
    <w:rsid w:val="007835E2"/>
    <w:rsid w:val="00783B2F"/>
    <w:rsid w:val="00784690"/>
    <w:rsid w:val="007856AF"/>
    <w:rsid w:val="0078633F"/>
    <w:rsid w:val="0078656F"/>
    <w:rsid w:val="00787EE3"/>
    <w:rsid w:val="007903D8"/>
    <w:rsid w:val="007909DD"/>
    <w:rsid w:val="0079122A"/>
    <w:rsid w:val="00791D93"/>
    <w:rsid w:val="0079385B"/>
    <w:rsid w:val="007938DE"/>
    <w:rsid w:val="00793CA6"/>
    <w:rsid w:val="00794225"/>
    <w:rsid w:val="00794D52"/>
    <w:rsid w:val="00795663"/>
    <w:rsid w:val="0079623C"/>
    <w:rsid w:val="00796EEA"/>
    <w:rsid w:val="007971DC"/>
    <w:rsid w:val="007A04B1"/>
    <w:rsid w:val="007A06FD"/>
    <w:rsid w:val="007A45F4"/>
    <w:rsid w:val="007A6895"/>
    <w:rsid w:val="007A6B39"/>
    <w:rsid w:val="007B318A"/>
    <w:rsid w:val="007B3E6B"/>
    <w:rsid w:val="007B4AF6"/>
    <w:rsid w:val="007B722A"/>
    <w:rsid w:val="007C01E9"/>
    <w:rsid w:val="007C112C"/>
    <w:rsid w:val="007C1DEA"/>
    <w:rsid w:val="007C4812"/>
    <w:rsid w:val="007C62E6"/>
    <w:rsid w:val="007C735B"/>
    <w:rsid w:val="007D3000"/>
    <w:rsid w:val="007D31FD"/>
    <w:rsid w:val="007D386C"/>
    <w:rsid w:val="007D3ACB"/>
    <w:rsid w:val="007D56DD"/>
    <w:rsid w:val="007D5C86"/>
    <w:rsid w:val="007E0139"/>
    <w:rsid w:val="007E1073"/>
    <w:rsid w:val="007E121A"/>
    <w:rsid w:val="007E1579"/>
    <w:rsid w:val="007E1899"/>
    <w:rsid w:val="007E27A7"/>
    <w:rsid w:val="007E5B94"/>
    <w:rsid w:val="007E69C2"/>
    <w:rsid w:val="007E6DB5"/>
    <w:rsid w:val="007F1448"/>
    <w:rsid w:val="007F1C46"/>
    <w:rsid w:val="007F235A"/>
    <w:rsid w:val="007F2E30"/>
    <w:rsid w:val="007F37E4"/>
    <w:rsid w:val="007F3B66"/>
    <w:rsid w:val="007F3C40"/>
    <w:rsid w:val="007F49BC"/>
    <w:rsid w:val="007F59E7"/>
    <w:rsid w:val="007F6B9D"/>
    <w:rsid w:val="007F7686"/>
    <w:rsid w:val="007F7DDA"/>
    <w:rsid w:val="00803819"/>
    <w:rsid w:val="00803F87"/>
    <w:rsid w:val="00806203"/>
    <w:rsid w:val="008068B6"/>
    <w:rsid w:val="008071E1"/>
    <w:rsid w:val="00807453"/>
    <w:rsid w:val="00807E85"/>
    <w:rsid w:val="00807FE2"/>
    <w:rsid w:val="0081066F"/>
    <w:rsid w:val="00810A54"/>
    <w:rsid w:val="00813CBD"/>
    <w:rsid w:val="00813D76"/>
    <w:rsid w:val="008146FA"/>
    <w:rsid w:val="00815250"/>
    <w:rsid w:val="0082091C"/>
    <w:rsid w:val="00820DF5"/>
    <w:rsid w:val="00823C03"/>
    <w:rsid w:val="008247D2"/>
    <w:rsid w:val="008258A6"/>
    <w:rsid w:val="008279B5"/>
    <w:rsid w:val="00827F6E"/>
    <w:rsid w:val="0083156E"/>
    <w:rsid w:val="0083310F"/>
    <w:rsid w:val="00833118"/>
    <w:rsid w:val="0083486E"/>
    <w:rsid w:val="00834E86"/>
    <w:rsid w:val="00834F58"/>
    <w:rsid w:val="00835311"/>
    <w:rsid w:val="008405A6"/>
    <w:rsid w:val="0084276C"/>
    <w:rsid w:val="00843181"/>
    <w:rsid w:val="00843B85"/>
    <w:rsid w:val="008448E7"/>
    <w:rsid w:val="00844BCE"/>
    <w:rsid w:val="008455EA"/>
    <w:rsid w:val="00846CAC"/>
    <w:rsid w:val="00847130"/>
    <w:rsid w:val="00847DB4"/>
    <w:rsid w:val="0085033D"/>
    <w:rsid w:val="008510BD"/>
    <w:rsid w:val="0085142F"/>
    <w:rsid w:val="0085349B"/>
    <w:rsid w:val="008535CD"/>
    <w:rsid w:val="00855049"/>
    <w:rsid w:val="00855104"/>
    <w:rsid w:val="00855DD5"/>
    <w:rsid w:val="00857938"/>
    <w:rsid w:val="00857FD9"/>
    <w:rsid w:val="0086108E"/>
    <w:rsid w:val="00862D61"/>
    <w:rsid w:val="008638B5"/>
    <w:rsid w:val="00863BC3"/>
    <w:rsid w:val="00863CAF"/>
    <w:rsid w:val="008640EE"/>
    <w:rsid w:val="0086443D"/>
    <w:rsid w:val="00864EF1"/>
    <w:rsid w:val="00866977"/>
    <w:rsid w:val="00867307"/>
    <w:rsid w:val="00867A20"/>
    <w:rsid w:val="00870986"/>
    <w:rsid w:val="00870FBF"/>
    <w:rsid w:val="008725EB"/>
    <w:rsid w:val="0087300F"/>
    <w:rsid w:val="00873B90"/>
    <w:rsid w:val="008839A9"/>
    <w:rsid w:val="008841E5"/>
    <w:rsid w:val="00885FAA"/>
    <w:rsid w:val="0088650B"/>
    <w:rsid w:val="00886CDF"/>
    <w:rsid w:val="00887018"/>
    <w:rsid w:val="008903EC"/>
    <w:rsid w:val="008907EC"/>
    <w:rsid w:val="00890807"/>
    <w:rsid w:val="00890DED"/>
    <w:rsid w:val="00891CFA"/>
    <w:rsid w:val="00892033"/>
    <w:rsid w:val="00892D4B"/>
    <w:rsid w:val="00894D8E"/>
    <w:rsid w:val="008974F8"/>
    <w:rsid w:val="00897F68"/>
    <w:rsid w:val="008A05E6"/>
    <w:rsid w:val="008A1791"/>
    <w:rsid w:val="008A2728"/>
    <w:rsid w:val="008A2B9A"/>
    <w:rsid w:val="008A3FF2"/>
    <w:rsid w:val="008A6670"/>
    <w:rsid w:val="008A6F6B"/>
    <w:rsid w:val="008A7E79"/>
    <w:rsid w:val="008B0C80"/>
    <w:rsid w:val="008B12C6"/>
    <w:rsid w:val="008B242E"/>
    <w:rsid w:val="008B2D00"/>
    <w:rsid w:val="008B4C32"/>
    <w:rsid w:val="008B4F5A"/>
    <w:rsid w:val="008B50C8"/>
    <w:rsid w:val="008B5132"/>
    <w:rsid w:val="008B59B3"/>
    <w:rsid w:val="008B6230"/>
    <w:rsid w:val="008B62F8"/>
    <w:rsid w:val="008B766D"/>
    <w:rsid w:val="008B78DD"/>
    <w:rsid w:val="008C00CD"/>
    <w:rsid w:val="008C1F68"/>
    <w:rsid w:val="008C2DB7"/>
    <w:rsid w:val="008C5FF7"/>
    <w:rsid w:val="008D2CDF"/>
    <w:rsid w:val="008D43E5"/>
    <w:rsid w:val="008D6084"/>
    <w:rsid w:val="008D70FC"/>
    <w:rsid w:val="008E1DB7"/>
    <w:rsid w:val="008E2AF8"/>
    <w:rsid w:val="008E2F19"/>
    <w:rsid w:val="008E5C20"/>
    <w:rsid w:val="008E6B6E"/>
    <w:rsid w:val="008E7063"/>
    <w:rsid w:val="008F01D4"/>
    <w:rsid w:val="008F04E5"/>
    <w:rsid w:val="008F0915"/>
    <w:rsid w:val="008F14AD"/>
    <w:rsid w:val="008F21C3"/>
    <w:rsid w:val="008F2933"/>
    <w:rsid w:val="008F54B8"/>
    <w:rsid w:val="008F5559"/>
    <w:rsid w:val="008F61CD"/>
    <w:rsid w:val="008F6BB2"/>
    <w:rsid w:val="00900CA0"/>
    <w:rsid w:val="00903B35"/>
    <w:rsid w:val="0090404A"/>
    <w:rsid w:val="009041F5"/>
    <w:rsid w:val="00907000"/>
    <w:rsid w:val="009112F7"/>
    <w:rsid w:val="00912F79"/>
    <w:rsid w:val="009145FC"/>
    <w:rsid w:val="00915980"/>
    <w:rsid w:val="00917E9A"/>
    <w:rsid w:val="00923730"/>
    <w:rsid w:val="0092392E"/>
    <w:rsid w:val="00923C24"/>
    <w:rsid w:val="00923E87"/>
    <w:rsid w:val="00924FBA"/>
    <w:rsid w:val="0092665E"/>
    <w:rsid w:val="0093076B"/>
    <w:rsid w:val="009307BB"/>
    <w:rsid w:val="00933176"/>
    <w:rsid w:val="0093344F"/>
    <w:rsid w:val="00933A28"/>
    <w:rsid w:val="00933E5C"/>
    <w:rsid w:val="00934DA0"/>
    <w:rsid w:val="00934F08"/>
    <w:rsid w:val="00940982"/>
    <w:rsid w:val="0094108A"/>
    <w:rsid w:val="009424E5"/>
    <w:rsid w:val="00943828"/>
    <w:rsid w:val="00943B66"/>
    <w:rsid w:val="00943D87"/>
    <w:rsid w:val="00944F26"/>
    <w:rsid w:val="00950A4C"/>
    <w:rsid w:val="0095249C"/>
    <w:rsid w:val="009527A3"/>
    <w:rsid w:val="00952B00"/>
    <w:rsid w:val="00952F92"/>
    <w:rsid w:val="0095328F"/>
    <w:rsid w:val="009539D8"/>
    <w:rsid w:val="00953F79"/>
    <w:rsid w:val="00954478"/>
    <w:rsid w:val="0095482A"/>
    <w:rsid w:val="00954CFA"/>
    <w:rsid w:val="0095541E"/>
    <w:rsid w:val="00960428"/>
    <w:rsid w:val="00962198"/>
    <w:rsid w:val="00964B07"/>
    <w:rsid w:val="009656ED"/>
    <w:rsid w:val="00965D9A"/>
    <w:rsid w:val="00966307"/>
    <w:rsid w:val="00966E7E"/>
    <w:rsid w:val="00967538"/>
    <w:rsid w:val="00967E05"/>
    <w:rsid w:val="00971289"/>
    <w:rsid w:val="00972219"/>
    <w:rsid w:val="00972B0D"/>
    <w:rsid w:val="009734E9"/>
    <w:rsid w:val="0097453E"/>
    <w:rsid w:val="009748A2"/>
    <w:rsid w:val="00975FB9"/>
    <w:rsid w:val="0097787E"/>
    <w:rsid w:val="009802A2"/>
    <w:rsid w:val="00980765"/>
    <w:rsid w:val="00980A4A"/>
    <w:rsid w:val="00981FE3"/>
    <w:rsid w:val="009843E4"/>
    <w:rsid w:val="00984B74"/>
    <w:rsid w:val="00984D3E"/>
    <w:rsid w:val="009852CC"/>
    <w:rsid w:val="009853E3"/>
    <w:rsid w:val="00985ED3"/>
    <w:rsid w:val="00986629"/>
    <w:rsid w:val="00986A5B"/>
    <w:rsid w:val="00986D93"/>
    <w:rsid w:val="009906AF"/>
    <w:rsid w:val="00990845"/>
    <w:rsid w:val="00990FFD"/>
    <w:rsid w:val="00991BC0"/>
    <w:rsid w:val="00992107"/>
    <w:rsid w:val="00992F8D"/>
    <w:rsid w:val="00993164"/>
    <w:rsid w:val="00993195"/>
    <w:rsid w:val="0099323C"/>
    <w:rsid w:val="00996EF7"/>
    <w:rsid w:val="00997BC0"/>
    <w:rsid w:val="009A0773"/>
    <w:rsid w:val="009A175F"/>
    <w:rsid w:val="009A36A7"/>
    <w:rsid w:val="009A6ED3"/>
    <w:rsid w:val="009B0124"/>
    <w:rsid w:val="009B334C"/>
    <w:rsid w:val="009B3573"/>
    <w:rsid w:val="009B3BCA"/>
    <w:rsid w:val="009B41E6"/>
    <w:rsid w:val="009B4B1E"/>
    <w:rsid w:val="009B4E87"/>
    <w:rsid w:val="009B5DA8"/>
    <w:rsid w:val="009B5F99"/>
    <w:rsid w:val="009B7D11"/>
    <w:rsid w:val="009C04DF"/>
    <w:rsid w:val="009C04FB"/>
    <w:rsid w:val="009C1641"/>
    <w:rsid w:val="009C1EDD"/>
    <w:rsid w:val="009C2A38"/>
    <w:rsid w:val="009C3377"/>
    <w:rsid w:val="009C362E"/>
    <w:rsid w:val="009C434A"/>
    <w:rsid w:val="009C4685"/>
    <w:rsid w:val="009C5C96"/>
    <w:rsid w:val="009C7115"/>
    <w:rsid w:val="009D04AB"/>
    <w:rsid w:val="009D10E1"/>
    <w:rsid w:val="009D1FF2"/>
    <w:rsid w:val="009D2044"/>
    <w:rsid w:val="009D2285"/>
    <w:rsid w:val="009D3AFE"/>
    <w:rsid w:val="009D4A46"/>
    <w:rsid w:val="009D5CA4"/>
    <w:rsid w:val="009D639A"/>
    <w:rsid w:val="009E097F"/>
    <w:rsid w:val="009E1056"/>
    <w:rsid w:val="009E252C"/>
    <w:rsid w:val="009E31BB"/>
    <w:rsid w:val="009E39A4"/>
    <w:rsid w:val="009E4B42"/>
    <w:rsid w:val="009E4D6D"/>
    <w:rsid w:val="009E5103"/>
    <w:rsid w:val="009E57E2"/>
    <w:rsid w:val="009E7814"/>
    <w:rsid w:val="009E7B74"/>
    <w:rsid w:val="009E7F1D"/>
    <w:rsid w:val="009F0855"/>
    <w:rsid w:val="009F398A"/>
    <w:rsid w:val="009F769A"/>
    <w:rsid w:val="009F7FF9"/>
    <w:rsid w:val="00A00E23"/>
    <w:rsid w:val="00A024F0"/>
    <w:rsid w:val="00A039DD"/>
    <w:rsid w:val="00A044D9"/>
    <w:rsid w:val="00A04899"/>
    <w:rsid w:val="00A04996"/>
    <w:rsid w:val="00A04E4C"/>
    <w:rsid w:val="00A055A2"/>
    <w:rsid w:val="00A0661B"/>
    <w:rsid w:val="00A0689B"/>
    <w:rsid w:val="00A126E4"/>
    <w:rsid w:val="00A12ABD"/>
    <w:rsid w:val="00A12DDE"/>
    <w:rsid w:val="00A13AD0"/>
    <w:rsid w:val="00A15C21"/>
    <w:rsid w:val="00A16506"/>
    <w:rsid w:val="00A212DF"/>
    <w:rsid w:val="00A21819"/>
    <w:rsid w:val="00A21C2A"/>
    <w:rsid w:val="00A23EFC"/>
    <w:rsid w:val="00A24285"/>
    <w:rsid w:val="00A253A1"/>
    <w:rsid w:val="00A26351"/>
    <w:rsid w:val="00A33582"/>
    <w:rsid w:val="00A33699"/>
    <w:rsid w:val="00A338C4"/>
    <w:rsid w:val="00A33BEF"/>
    <w:rsid w:val="00A3444D"/>
    <w:rsid w:val="00A35BDC"/>
    <w:rsid w:val="00A36AB8"/>
    <w:rsid w:val="00A40BC7"/>
    <w:rsid w:val="00A40F2E"/>
    <w:rsid w:val="00A41065"/>
    <w:rsid w:val="00A4106E"/>
    <w:rsid w:val="00A414ED"/>
    <w:rsid w:val="00A44F2E"/>
    <w:rsid w:val="00A45574"/>
    <w:rsid w:val="00A455D9"/>
    <w:rsid w:val="00A4564A"/>
    <w:rsid w:val="00A4626C"/>
    <w:rsid w:val="00A4669F"/>
    <w:rsid w:val="00A47B25"/>
    <w:rsid w:val="00A50CE5"/>
    <w:rsid w:val="00A5182D"/>
    <w:rsid w:val="00A530F6"/>
    <w:rsid w:val="00A54E69"/>
    <w:rsid w:val="00A562C0"/>
    <w:rsid w:val="00A56607"/>
    <w:rsid w:val="00A56EA7"/>
    <w:rsid w:val="00A609CE"/>
    <w:rsid w:val="00A6105C"/>
    <w:rsid w:val="00A61E42"/>
    <w:rsid w:val="00A65796"/>
    <w:rsid w:val="00A706AF"/>
    <w:rsid w:val="00A708F9"/>
    <w:rsid w:val="00A71CFF"/>
    <w:rsid w:val="00A72C35"/>
    <w:rsid w:val="00A747BA"/>
    <w:rsid w:val="00A74D63"/>
    <w:rsid w:val="00A750B6"/>
    <w:rsid w:val="00A77272"/>
    <w:rsid w:val="00A779C6"/>
    <w:rsid w:val="00A77F79"/>
    <w:rsid w:val="00A80463"/>
    <w:rsid w:val="00A80FDE"/>
    <w:rsid w:val="00A828DA"/>
    <w:rsid w:val="00A84707"/>
    <w:rsid w:val="00A84953"/>
    <w:rsid w:val="00A85C1D"/>
    <w:rsid w:val="00A86168"/>
    <w:rsid w:val="00A86BC9"/>
    <w:rsid w:val="00A90698"/>
    <w:rsid w:val="00A924F0"/>
    <w:rsid w:val="00A92B1B"/>
    <w:rsid w:val="00A93193"/>
    <w:rsid w:val="00A94A21"/>
    <w:rsid w:val="00A94E0B"/>
    <w:rsid w:val="00A9588B"/>
    <w:rsid w:val="00A95C37"/>
    <w:rsid w:val="00A96DDD"/>
    <w:rsid w:val="00A972FD"/>
    <w:rsid w:val="00AA022F"/>
    <w:rsid w:val="00AA08B8"/>
    <w:rsid w:val="00AA13D8"/>
    <w:rsid w:val="00AA3283"/>
    <w:rsid w:val="00AA37F9"/>
    <w:rsid w:val="00AA5AAF"/>
    <w:rsid w:val="00AA5D62"/>
    <w:rsid w:val="00AA67EF"/>
    <w:rsid w:val="00AA714D"/>
    <w:rsid w:val="00AB032A"/>
    <w:rsid w:val="00AB0D5C"/>
    <w:rsid w:val="00AB1FD9"/>
    <w:rsid w:val="00AB21DE"/>
    <w:rsid w:val="00AB2795"/>
    <w:rsid w:val="00AB27ED"/>
    <w:rsid w:val="00AB2B8E"/>
    <w:rsid w:val="00AB3043"/>
    <w:rsid w:val="00AB572B"/>
    <w:rsid w:val="00AB582D"/>
    <w:rsid w:val="00AB638D"/>
    <w:rsid w:val="00AB6D41"/>
    <w:rsid w:val="00AB7C54"/>
    <w:rsid w:val="00AC0192"/>
    <w:rsid w:val="00AC1BAB"/>
    <w:rsid w:val="00AC1C27"/>
    <w:rsid w:val="00AC2025"/>
    <w:rsid w:val="00AC33E8"/>
    <w:rsid w:val="00AC3593"/>
    <w:rsid w:val="00AC6357"/>
    <w:rsid w:val="00AC6648"/>
    <w:rsid w:val="00AC6E0A"/>
    <w:rsid w:val="00AC7B42"/>
    <w:rsid w:val="00AD0C5E"/>
    <w:rsid w:val="00AD1019"/>
    <w:rsid w:val="00AD2A9E"/>
    <w:rsid w:val="00AD4673"/>
    <w:rsid w:val="00AD4702"/>
    <w:rsid w:val="00AD529C"/>
    <w:rsid w:val="00AD580B"/>
    <w:rsid w:val="00AD710F"/>
    <w:rsid w:val="00AD7F56"/>
    <w:rsid w:val="00AE060A"/>
    <w:rsid w:val="00AE1481"/>
    <w:rsid w:val="00AE1858"/>
    <w:rsid w:val="00AE20CE"/>
    <w:rsid w:val="00AE2C55"/>
    <w:rsid w:val="00AE3536"/>
    <w:rsid w:val="00AE4C19"/>
    <w:rsid w:val="00AE64DC"/>
    <w:rsid w:val="00AE7077"/>
    <w:rsid w:val="00AF2213"/>
    <w:rsid w:val="00AF2297"/>
    <w:rsid w:val="00AF40CD"/>
    <w:rsid w:val="00AF4565"/>
    <w:rsid w:val="00AF4EF5"/>
    <w:rsid w:val="00AF5443"/>
    <w:rsid w:val="00AF559D"/>
    <w:rsid w:val="00AF64B5"/>
    <w:rsid w:val="00AF7F03"/>
    <w:rsid w:val="00B00651"/>
    <w:rsid w:val="00B00E4F"/>
    <w:rsid w:val="00B017A2"/>
    <w:rsid w:val="00B04F63"/>
    <w:rsid w:val="00B05A30"/>
    <w:rsid w:val="00B05D2B"/>
    <w:rsid w:val="00B07308"/>
    <w:rsid w:val="00B10A39"/>
    <w:rsid w:val="00B10F9F"/>
    <w:rsid w:val="00B11138"/>
    <w:rsid w:val="00B12B68"/>
    <w:rsid w:val="00B13408"/>
    <w:rsid w:val="00B13D02"/>
    <w:rsid w:val="00B15E43"/>
    <w:rsid w:val="00B16D82"/>
    <w:rsid w:val="00B17809"/>
    <w:rsid w:val="00B2056F"/>
    <w:rsid w:val="00B2291D"/>
    <w:rsid w:val="00B23747"/>
    <w:rsid w:val="00B238C5"/>
    <w:rsid w:val="00B25FB0"/>
    <w:rsid w:val="00B260FD"/>
    <w:rsid w:val="00B267F8"/>
    <w:rsid w:val="00B26CE5"/>
    <w:rsid w:val="00B27B42"/>
    <w:rsid w:val="00B30AAE"/>
    <w:rsid w:val="00B32758"/>
    <w:rsid w:val="00B342C1"/>
    <w:rsid w:val="00B35A93"/>
    <w:rsid w:val="00B35CE2"/>
    <w:rsid w:val="00B36393"/>
    <w:rsid w:val="00B3755A"/>
    <w:rsid w:val="00B40E81"/>
    <w:rsid w:val="00B41403"/>
    <w:rsid w:val="00B41777"/>
    <w:rsid w:val="00B42525"/>
    <w:rsid w:val="00B430F3"/>
    <w:rsid w:val="00B43394"/>
    <w:rsid w:val="00B4361D"/>
    <w:rsid w:val="00B44CF1"/>
    <w:rsid w:val="00B44FBD"/>
    <w:rsid w:val="00B47738"/>
    <w:rsid w:val="00B502D1"/>
    <w:rsid w:val="00B50334"/>
    <w:rsid w:val="00B50747"/>
    <w:rsid w:val="00B51468"/>
    <w:rsid w:val="00B52915"/>
    <w:rsid w:val="00B531DD"/>
    <w:rsid w:val="00B531F4"/>
    <w:rsid w:val="00B53463"/>
    <w:rsid w:val="00B5538E"/>
    <w:rsid w:val="00B5553E"/>
    <w:rsid w:val="00B566AC"/>
    <w:rsid w:val="00B57724"/>
    <w:rsid w:val="00B60276"/>
    <w:rsid w:val="00B614E7"/>
    <w:rsid w:val="00B626DC"/>
    <w:rsid w:val="00B62CD3"/>
    <w:rsid w:val="00B63025"/>
    <w:rsid w:val="00B64ED8"/>
    <w:rsid w:val="00B6777D"/>
    <w:rsid w:val="00B67C51"/>
    <w:rsid w:val="00B7280D"/>
    <w:rsid w:val="00B72898"/>
    <w:rsid w:val="00B7794B"/>
    <w:rsid w:val="00B8048A"/>
    <w:rsid w:val="00B82A9F"/>
    <w:rsid w:val="00B83126"/>
    <w:rsid w:val="00B83BC9"/>
    <w:rsid w:val="00B85565"/>
    <w:rsid w:val="00B85DBC"/>
    <w:rsid w:val="00B87CC0"/>
    <w:rsid w:val="00B87D9D"/>
    <w:rsid w:val="00B87EE6"/>
    <w:rsid w:val="00B913DC"/>
    <w:rsid w:val="00B92B4A"/>
    <w:rsid w:val="00B92C8B"/>
    <w:rsid w:val="00B9386D"/>
    <w:rsid w:val="00B9483B"/>
    <w:rsid w:val="00B95B17"/>
    <w:rsid w:val="00B968A2"/>
    <w:rsid w:val="00BA0052"/>
    <w:rsid w:val="00BA0603"/>
    <w:rsid w:val="00BA12E9"/>
    <w:rsid w:val="00BA1E71"/>
    <w:rsid w:val="00BA3B23"/>
    <w:rsid w:val="00BA3C00"/>
    <w:rsid w:val="00BA4F65"/>
    <w:rsid w:val="00BA501E"/>
    <w:rsid w:val="00BA534E"/>
    <w:rsid w:val="00BA5712"/>
    <w:rsid w:val="00BA6951"/>
    <w:rsid w:val="00BA7789"/>
    <w:rsid w:val="00BB1B1C"/>
    <w:rsid w:val="00BB26E5"/>
    <w:rsid w:val="00BB35D5"/>
    <w:rsid w:val="00BB5268"/>
    <w:rsid w:val="00BB6D4A"/>
    <w:rsid w:val="00BB74BE"/>
    <w:rsid w:val="00BC0162"/>
    <w:rsid w:val="00BC04F3"/>
    <w:rsid w:val="00BC24BE"/>
    <w:rsid w:val="00BC2D3D"/>
    <w:rsid w:val="00BC2E6E"/>
    <w:rsid w:val="00BC3207"/>
    <w:rsid w:val="00BC3666"/>
    <w:rsid w:val="00BC4FAB"/>
    <w:rsid w:val="00BC4FBC"/>
    <w:rsid w:val="00BC7299"/>
    <w:rsid w:val="00BC7367"/>
    <w:rsid w:val="00BD011E"/>
    <w:rsid w:val="00BD1221"/>
    <w:rsid w:val="00BD2024"/>
    <w:rsid w:val="00BD2414"/>
    <w:rsid w:val="00BD2A4E"/>
    <w:rsid w:val="00BD353C"/>
    <w:rsid w:val="00BD3A9F"/>
    <w:rsid w:val="00BD400D"/>
    <w:rsid w:val="00BD4920"/>
    <w:rsid w:val="00BD5C61"/>
    <w:rsid w:val="00BD68A1"/>
    <w:rsid w:val="00BE0660"/>
    <w:rsid w:val="00BE0A16"/>
    <w:rsid w:val="00BE14C6"/>
    <w:rsid w:val="00BE38C4"/>
    <w:rsid w:val="00BE3CB1"/>
    <w:rsid w:val="00BE4329"/>
    <w:rsid w:val="00BE5277"/>
    <w:rsid w:val="00BE74E2"/>
    <w:rsid w:val="00BF00BD"/>
    <w:rsid w:val="00BF046D"/>
    <w:rsid w:val="00BF355C"/>
    <w:rsid w:val="00BF5ABA"/>
    <w:rsid w:val="00BF5D7F"/>
    <w:rsid w:val="00BF6A8B"/>
    <w:rsid w:val="00BF7259"/>
    <w:rsid w:val="00C001FF"/>
    <w:rsid w:val="00C00263"/>
    <w:rsid w:val="00C009CF"/>
    <w:rsid w:val="00C038E7"/>
    <w:rsid w:val="00C046B0"/>
    <w:rsid w:val="00C05C9A"/>
    <w:rsid w:val="00C05E2B"/>
    <w:rsid w:val="00C07B91"/>
    <w:rsid w:val="00C10129"/>
    <w:rsid w:val="00C11F71"/>
    <w:rsid w:val="00C11FDD"/>
    <w:rsid w:val="00C1551B"/>
    <w:rsid w:val="00C161B5"/>
    <w:rsid w:val="00C16D44"/>
    <w:rsid w:val="00C1774A"/>
    <w:rsid w:val="00C20930"/>
    <w:rsid w:val="00C23369"/>
    <w:rsid w:val="00C24C84"/>
    <w:rsid w:val="00C25BA4"/>
    <w:rsid w:val="00C26FA0"/>
    <w:rsid w:val="00C2714B"/>
    <w:rsid w:val="00C27EC9"/>
    <w:rsid w:val="00C30886"/>
    <w:rsid w:val="00C32440"/>
    <w:rsid w:val="00C3244F"/>
    <w:rsid w:val="00C3248A"/>
    <w:rsid w:val="00C32F8F"/>
    <w:rsid w:val="00C3303B"/>
    <w:rsid w:val="00C355FC"/>
    <w:rsid w:val="00C36EAD"/>
    <w:rsid w:val="00C37527"/>
    <w:rsid w:val="00C37864"/>
    <w:rsid w:val="00C43608"/>
    <w:rsid w:val="00C4365B"/>
    <w:rsid w:val="00C44BE2"/>
    <w:rsid w:val="00C45878"/>
    <w:rsid w:val="00C45D4C"/>
    <w:rsid w:val="00C4643D"/>
    <w:rsid w:val="00C51399"/>
    <w:rsid w:val="00C51BE1"/>
    <w:rsid w:val="00C5229E"/>
    <w:rsid w:val="00C52436"/>
    <w:rsid w:val="00C52C17"/>
    <w:rsid w:val="00C52F31"/>
    <w:rsid w:val="00C561E9"/>
    <w:rsid w:val="00C6063E"/>
    <w:rsid w:val="00C610C8"/>
    <w:rsid w:val="00C6196A"/>
    <w:rsid w:val="00C62161"/>
    <w:rsid w:val="00C643B5"/>
    <w:rsid w:val="00C6467C"/>
    <w:rsid w:val="00C656B0"/>
    <w:rsid w:val="00C66240"/>
    <w:rsid w:val="00C662C8"/>
    <w:rsid w:val="00C66876"/>
    <w:rsid w:val="00C66F21"/>
    <w:rsid w:val="00C67214"/>
    <w:rsid w:val="00C6769E"/>
    <w:rsid w:val="00C702ED"/>
    <w:rsid w:val="00C71462"/>
    <w:rsid w:val="00C721A5"/>
    <w:rsid w:val="00C72371"/>
    <w:rsid w:val="00C72C9D"/>
    <w:rsid w:val="00C72F31"/>
    <w:rsid w:val="00C7423C"/>
    <w:rsid w:val="00C74FAC"/>
    <w:rsid w:val="00C751F6"/>
    <w:rsid w:val="00C76519"/>
    <w:rsid w:val="00C76BDC"/>
    <w:rsid w:val="00C76E52"/>
    <w:rsid w:val="00C77375"/>
    <w:rsid w:val="00C77975"/>
    <w:rsid w:val="00C77BF4"/>
    <w:rsid w:val="00C82C1A"/>
    <w:rsid w:val="00C8407F"/>
    <w:rsid w:val="00C8428E"/>
    <w:rsid w:val="00C85324"/>
    <w:rsid w:val="00C861A7"/>
    <w:rsid w:val="00C87D31"/>
    <w:rsid w:val="00C9015B"/>
    <w:rsid w:val="00C91A5F"/>
    <w:rsid w:val="00C920BC"/>
    <w:rsid w:val="00C937D6"/>
    <w:rsid w:val="00C958C7"/>
    <w:rsid w:val="00C95D66"/>
    <w:rsid w:val="00C9639F"/>
    <w:rsid w:val="00C966F3"/>
    <w:rsid w:val="00CA2DAF"/>
    <w:rsid w:val="00CA2F84"/>
    <w:rsid w:val="00CA35AE"/>
    <w:rsid w:val="00CA35D3"/>
    <w:rsid w:val="00CA4CE5"/>
    <w:rsid w:val="00CA562A"/>
    <w:rsid w:val="00CA6F55"/>
    <w:rsid w:val="00CA7002"/>
    <w:rsid w:val="00CA7200"/>
    <w:rsid w:val="00CB01EC"/>
    <w:rsid w:val="00CB1A5B"/>
    <w:rsid w:val="00CB3207"/>
    <w:rsid w:val="00CB5587"/>
    <w:rsid w:val="00CB59A2"/>
    <w:rsid w:val="00CB6A05"/>
    <w:rsid w:val="00CB7218"/>
    <w:rsid w:val="00CC00DD"/>
    <w:rsid w:val="00CC0BE3"/>
    <w:rsid w:val="00CC17B1"/>
    <w:rsid w:val="00CC1CB3"/>
    <w:rsid w:val="00CC4F42"/>
    <w:rsid w:val="00CC621C"/>
    <w:rsid w:val="00CC633E"/>
    <w:rsid w:val="00CC791B"/>
    <w:rsid w:val="00CD280E"/>
    <w:rsid w:val="00CD3B98"/>
    <w:rsid w:val="00CD4275"/>
    <w:rsid w:val="00CD4BE9"/>
    <w:rsid w:val="00CD57CE"/>
    <w:rsid w:val="00CD5B14"/>
    <w:rsid w:val="00CE39FA"/>
    <w:rsid w:val="00CE3A7D"/>
    <w:rsid w:val="00CE6242"/>
    <w:rsid w:val="00CF05B8"/>
    <w:rsid w:val="00CF3D0C"/>
    <w:rsid w:val="00CF4382"/>
    <w:rsid w:val="00CF51A1"/>
    <w:rsid w:val="00CF51CB"/>
    <w:rsid w:val="00CF54C7"/>
    <w:rsid w:val="00D003B6"/>
    <w:rsid w:val="00D0138A"/>
    <w:rsid w:val="00D024F4"/>
    <w:rsid w:val="00D04EC9"/>
    <w:rsid w:val="00D06836"/>
    <w:rsid w:val="00D10005"/>
    <w:rsid w:val="00D102C0"/>
    <w:rsid w:val="00D102D0"/>
    <w:rsid w:val="00D129F6"/>
    <w:rsid w:val="00D13BF4"/>
    <w:rsid w:val="00D14DF6"/>
    <w:rsid w:val="00D17555"/>
    <w:rsid w:val="00D201E1"/>
    <w:rsid w:val="00D2105E"/>
    <w:rsid w:val="00D22B78"/>
    <w:rsid w:val="00D248ED"/>
    <w:rsid w:val="00D24977"/>
    <w:rsid w:val="00D24DE7"/>
    <w:rsid w:val="00D262D2"/>
    <w:rsid w:val="00D26949"/>
    <w:rsid w:val="00D270A0"/>
    <w:rsid w:val="00D27144"/>
    <w:rsid w:val="00D273AE"/>
    <w:rsid w:val="00D274D5"/>
    <w:rsid w:val="00D30061"/>
    <w:rsid w:val="00D30F14"/>
    <w:rsid w:val="00D31711"/>
    <w:rsid w:val="00D31E09"/>
    <w:rsid w:val="00D33BE4"/>
    <w:rsid w:val="00D34642"/>
    <w:rsid w:val="00D34D78"/>
    <w:rsid w:val="00D36371"/>
    <w:rsid w:val="00D378E3"/>
    <w:rsid w:val="00D37F01"/>
    <w:rsid w:val="00D4267C"/>
    <w:rsid w:val="00D43481"/>
    <w:rsid w:val="00D439AD"/>
    <w:rsid w:val="00D44DDE"/>
    <w:rsid w:val="00D46AB1"/>
    <w:rsid w:val="00D47A89"/>
    <w:rsid w:val="00D52E1A"/>
    <w:rsid w:val="00D53693"/>
    <w:rsid w:val="00D53B9D"/>
    <w:rsid w:val="00D5485D"/>
    <w:rsid w:val="00D550C0"/>
    <w:rsid w:val="00D555E9"/>
    <w:rsid w:val="00D55EB5"/>
    <w:rsid w:val="00D56372"/>
    <w:rsid w:val="00D573FC"/>
    <w:rsid w:val="00D579E7"/>
    <w:rsid w:val="00D60399"/>
    <w:rsid w:val="00D61F0B"/>
    <w:rsid w:val="00D629BF"/>
    <w:rsid w:val="00D6310C"/>
    <w:rsid w:val="00D6371B"/>
    <w:rsid w:val="00D649F3"/>
    <w:rsid w:val="00D64D2F"/>
    <w:rsid w:val="00D65B4B"/>
    <w:rsid w:val="00D66E0B"/>
    <w:rsid w:val="00D66FC5"/>
    <w:rsid w:val="00D724E1"/>
    <w:rsid w:val="00D72BED"/>
    <w:rsid w:val="00D73269"/>
    <w:rsid w:val="00D735CA"/>
    <w:rsid w:val="00D7373E"/>
    <w:rsid w:val="00D74CF1"/>
    <w:rsid w:val="00D750F3"/>
    <w:rsid w:val="00D7599D"/>
    <w:rsid w:val="00D75F9F"/>
    <w:rsid w:val="00D769AE"/>
    <w:rsid w:val="00D76BD2"/>
    <w:rsid w:val="00D77340"/>
    <w:rsid w:val="00D77A1E"/>
    <w:rsid w:val="00D77F42"/>
    <w:rsid w:val="00D8185F"/>
    <w:rsid w:val="00D850E3"/>
    <w:rsid w:val="00D85387"/>
    <w:rsid w:val="00D855AA"/>
    <w:rsid w:val="00D857E9"/>
    <w:rsid w:val="00D85A25"/>
    <w:rsid w:val="00D8753F"/>
    <w:rsid w:val="00D87A0B"/>
    <w:rsid w:val="00D912D6"/>
    <w:rsid w:val="00D914F3"/>
    <w:rsid w:val="00D91D48"/>
    <w:rsid w:val="00D92EAF"/>
    <w:rsid w:val="00D93DAE"/>
    <w:rsid w:val="00D95C41"/>
    <w:rsid w:val="00D961DC"/>
    <w:rsid w:val="00D9643D"/>
    <w:rsid w:val="00D964F1"/>
    <w:rsid w:val="00D972C1"/>
    <w:rsid w:val="00D9796A"/>
    <w:rsid w:val="00DA203C"/>
    <w:rsid w:val="00DA27D7"/>
    <w:rsid w:val="00DA2D13"/>
    <w:rsid w:val="00DA5861"/>
    <w:rsid w:val="00DB141D"/>
    <w:rsid w:val="00DB548E"/>
    <w:rsid w:val="00DB6D73"/>
    <w:rsid w:val="00DB786A"/>
    <w:rsid w:val="00DC13BD"/>
    <w:rsid w:val="00DC249E"/>
    <w:rsid w:val="00DC25E6"/>
    <w:rsid w:val="00DC2AAE"/>
    <w:rsid w:val="00DC2B76"/>
    <w:rsid w:val="00DC3D1F"/>
    <w:rsid w:val="00DC65AC"/>
    <w:rsid w:val="00DC6EE7"/>
    <w:rsid w:val="00DC7631"/>
    <w:rsid w:val="00DD016D"/>
    <w:rsid w:val="00DD051B"/>
    <w:rsid w:val="00DD0A84"/>
    <w:rsid w:val="00DD0B04"/>
    <w:rsid w:val="00DD1697"/>
    <w:rsid w:val="00DD21CC"/>
    <w:rsid w:val="00DD3516"/>
    <w:rsid w:val="00DD4132"/>
    <w:rsid w:val="00DD44BF"/>
    <w:rsid w:val="00DD50B3"/>
    <w:rsid w:val="00DD51EC"/>
    <w:rsid w:val="00DD5287"/>
    <w:rsid w:val="00DD6734"/>
    <w:rsid w:val="00DD6821"/>
    <w:rsid w:val="00DE0334"/>
    <w:rsid w:val="00DE0ECA"/>
    <w:rsid w:val="00DE148B"/>
    <w:rsid w:val="00DE2A8E"/>
    <w:rsid w:val="00DE324A"/>
    <w:rsid w:val="00DE3FDB"/>
    <w:rsid w:val="00DE4F02"/>
    <w:rsid w:val="00DE523D"/>
    <w:rsid w:val="00DE6FD4"/>
    <w:rsid w:val="00DE73A6"/>
    <w:rsid w:val="00DE778B"/>
    <w:rsid w:val="00DE78A0"/>
    <w:rsid w:val="00DF0E02"/>
    <w:rsid w:val="00DF1583"/>
    <w:rsid w:val="00DF2C89"/>
    <w:rsid w:val="00DF2E07"/>
    <w:rsid w:val="00DF3C65"/>
    <w:rsid w:val="00DF5F86"/>
    <w:rsid w:val="00DF6BB9"/>
    <w:rsid w:val="00DF7A2E"/>
    <w:rsid w:val="00E003F8"/>
    <w:rsid w:val="00E014F4"/>
    <w:rsid w:val="00E0210B"/>
    <w:rsid w:val="00E02644"/>
    <w:rsid w:val="00E03B69"/>
    <w:rsid w:val="00E03C44"/>
    <w:rsid w:val="00E04C23"/>
    <w:rsid w:val="00E05B14"/>
    <w:rsid w:val="00E05C48"/>
    <w:rsid w:val="00E063CA"/>
    <w:rsid w:val="00E0698D"/>
    <w:rsid w:val="00E076D2"/>
    <w:rsid w:val="00E07855"/>
    <w:rsid w:val="00E104A7"/>
    <w:rsid w:val="00E10A7B"/>
    <w:rsid w:val="00E10D12"/>
    <w:rsid w:val="00E11A9C"/>
    <w:rsid w:val="00E12F1F"/>
    <w:rsid w:val="00E13353"/>
    <w:rsid w:val="00E137A7"/>
    <w:rsid w:val="00E13B38"/>
    <w:rsid w:val="00E140D5"/>
    <w:rsid w:val="00E14ED0"/>
    <w:rsid w:val="00E1508D"/>
    <w:rsid w:val="00E164E9"/>
    <w:rsid w:val="00E16C64"/>
    <w:rsid w:val="00E20E12"/>
    <w:rsid w:val="00E20F2B"/>
    <w:rsid w:val="00E2175D"/>
    <w:rsid w:val="00E22754"/>
    <w:rsid w:val="00E235F9"/>
    <w:rsid w:val="00E237F5"/>
    <w:rsid w:val="00E244B1"/>
    <w:rsid w:val="00E246F3"/>
    <w:rsid w:val="00E24B9B"/>
    <w:rsid w:val="00E27BC4"/>
    <w:rsid w:val="00E3020F"/>
    <w:rsid w:val="00E314BA"/>
    <w:rsid w:val="00E32394"/>
    <w:rsid w:val="00E335E3"/>
    <w:rsid w:val="00E3516F"/>
    <w:rsid w:val="00E3564B"/>
    <w:rsid w:val="00E35BD1"/>
    <w:rsid w:val="00E3641A"/>
    <w:rsid w:val="00E371B8"/>
    <w:rsid w:val="00E40751"/>
    <w:rsid w:val="00E40D1B"/>
    <w:rsid w:val="00E427D0"/>
    <w:rsid w:val="00E42DAA"/>
    <w:rsid w:val="00E42F30"/>
    <w:rsid w:val="00E430D7"/>
    <w:rsid w:val="00E43C21"/>
    <w:rsid w:val="00E44E1E"/>
    <w:rsid w:val="00E453E2"/>
    <w:rsid w:val="00E45600"/>
    <w:rsid w:val="00E46A53"/>
    <w:rsid w:val="00E46CE8"/>
    <w:rsid w:val="00E46CE9"/>
    <w:rsid w:val="00E4788D"/>
    <w:rsid w:val="00E50510"/>
    <w:rsid w:val="00E525D5"/>
    <w:rsid w:val="00E53571"/>
    <w:rsid w:val="00E54090"/>
    <w:rsid w:val="00E54A15"/>
    <w:rsid w:val="00E56BC4"/>
    <w:rsid w:val="00E60651"/>
    <w:rsid w:val="00E62B92"/>
    <w:rsid w:val="00E62BEC"/>
    <w:rsid w:val="00E6467B"/>
    <w:rsid w:val="00E6526A"/>
    <w:rsid w:val="00E6624F"/>
    <w:rsid w:val="00E6728E"/>
    <w:rsid w:val="00E71275"/>
    <w:rsid w:val="00E719B8"/>
    <w:rsid w:val="00E7520F"/>
    <w:rsid w:val="00E75978"/>
    <w:rsid w:val="00E75CA9"/>
    <w:rsid w:val="00E762B6"/>
    <w:rsid w:val="00E767E2"/>
    <w:rsid w:val="00E76B4A"/>
    <w:rsid w:val="00E80581"/>
    <w:rsid w:val="00E8070A"/>
    <w:rsid w:val="00E827DD"/>
    <w:rsid w:val="00E8286F"/>
    <w:rsid w:val="00E82E19"/>
    <w:rsid w:val="00E82F6E"/>
    <w:rsid w:val="00E833E8"/>
    <w:rsid w:val="00E8342E"/>
    <w:rsid w:val="00E836CB"/>
    <w:rsid w:val="00E83761"/>
    <w:rsid w:val="00E846CE"/>
    <w:rsid w:val="00E84E6A"/>
    <w:rsid w:val="00E862CF"/>
    <w:rsid w:val="00E869CD"/>
    <w:rsid w:val="00E878E7"/>
    <w:rsid w:val="00E87E33"/>
    <w:rsid w:val="00E9672E"/>
    <w:rsid w:val="00E972F5"/>
    <w:rsid w:val="00E97BC2"/>
    <w:rsid w:val="00EA06B7"/>
    <w:rsid w:val="00EA29BA"/>
    <w:rsid w:val="00EA4EF5"/>
    <w:rsid w:val="00EA5889"/>
    <w:rsid w:val="00EA7E2E"/>
    <w:rsid w:val="00EB1A3D"/>
    <w:rsid w:val="00EB1CCD"/>
    <w:rsid w:val="00EB1D9E"/>
    <w:rsid w:val="00EB3EDE"/>
    <w:rsid w:val="00EB465E"/>
    <w:rsid w:val="00EB553B"/>
    <w:rsid w:val="00EB5AD5"/>
    <w:rsid w:val="00EB6E63"/>
    <w:rsid w:val="00EB74E8"/>
    <w:rsid w:val="00EB7D81"/>
    <w:rsid w:val="00EC19F7"/>
    <w:rsid w:val="00EC3403"/>
    <w:rsid w:val="00EC3739"/>
    <w:rsid w:val="00EC37DF"/>
    <w:rsid w:val="00EC537F"/>
    <w:rsid w:val="00EC5403"/>
    <w:rsid w:val="00EC6321"/>
    <w:rsid w:val="00EC6A51"/>
    <w:rsid w:val="00EC7AB4"/>
    <w:rsid w:val="00ED04AD"/>
    <w:rsid w:val="00ED1B1E"/>
    <w:rsid w:val="00ED329F"/>
    <w:rsid w:val="00ED3C48"/>
    <w:rsid w:val="00ED3CAF"/>
    <w:rsid w:val="00ED7595"/>
    <w:rsid w:val="00EE00CD"/>
    <w:rsid w:val="00EE0141"/>
    <w:rsid w:val="00EE103C"/>
    <w:rsid w:val="00EE1569"/>
    <w:rsid w:val="00EE19E9"/>
    <w:rsid w:val="00EE1A52"/>
    <w:rsid w:val="00EE2579"/>
    <w:rsid w:val="00EE2647"/>
    <w:rsid w:val="00EE32D5"/>
    <w:rsid w:val="00EE4303"/>
    <w:rsid w:val="00EE48EB"/>
    <w:rsid w:val="00EE51B8"/>
    <w:rsid w:val="00EE5C44"/>
    <w:rsid w:val="00EE6387"/>
    <w:rsid w:val="00EE716C"/>
    <w:rsid w:val="00EE7D13"/>
    <w:rsid w:val="00EF0D50"/>
    <w:rsid w:val="00EF110F"/>
    <w:rsid w:val="00EF1F7B"/>
    <w:rsid w:val="00EF2168"/>
    <w:rsid w:val="00EF2E14"/>
    <w:rsid w:val="00EF42AE"/>
    <w:rsid w:val="00EF44A2"/>
    <w:rsid w:val="00EF4EBD"/>
    <w:rsid w:val="00EF51BA"/>
    <w:rsid w:val="00EF59C6"/>
    <w:rsid w:val="00EF64EA"/>
    <w:rsid w:val="00F00F72"/>
    <w:rsid w:val="00F0256A"/>
    <w:rsid w:val="00F04BFF"/>
    <w:rsid w:val="00F05A91"/>
    <w:rsid w:val="00F100CD"/>
    <w:rsid w:val="00F11C2B"/>
    <w:rsid w:val="00F12001"/>
    <w:rsid w:val="00F12429"/>
    <w:rsid w:val="00F12EE3"/>
    <w:rsid w:val="00F151F7"/>
    <w:rsid w:val="00F15264"/>
    <w:rsid w:val="00F1559F"/>
    <w:rsid w:val="00F15B44"/>
    <w:rsid w:val="00F15E14"/>
    <w:rsid w:val="00F16596"/>
    <w:rsid w:val="00F16FEF"/>
    <w:rsid w:val="00F17429"/>
    <w:rsid w:val="00F20A22"/>
    <w:rsid w:val="00F21C0D"/>
    <w:rsid w:val="00F22A3B"/>
    <w:rsid w:val="00F232B8"/>
    <w:rsid w:val="00F24533"/>
    <w:rsid w:val="00F26027"/>
    <w:rsid w:val="00F26E7E"/>
    <w:rsid w:val="00F27BC6"/>
    <w:rsid w:val="00F30539"/>
    <w:rsid w:val="00F3097B"/>
    <w:rsid w:val="00F32013"/>
    <w:rsid w:val="00F3253E"/>
    <w:rsid w:val="00F331A8"/>
    <w:rsid w:val="00F34DCC"/>
    <w:rsid w:val="00F35C49"/>
    <w:rsid w:val="00F35FAC"/>
    <w:rsid w:val="00F408A0"/>
    <w:rsid w:val="00F41D17"/>
    <w:rsid w:val="00F42F85"/>
    <w:rsid w:val="00F434D5"/>
    <w:rsid w:val="00F435AC"/>
    <w:rsid w:val="00F43BAF"/>
    <w:rsid w:val="00F44B14"/>
    <w:rsid w:val="00F45012"/>
    <w:rsid w:val="00F466DD"/>
    <w:rsid w:val="00F4727E"/>
    <w:rsid w:val="00F50747"/>
    <w:rsid w:val="00F50EED"/>
    <w:rsid w:val="00F51AB3"/>
    <w:rsid w:val="00F52662"/>
    <w:rsid w:val="00F530A2"/>
    <w:rsid w:val="00F531B0"/>
    <w:rsid w:val="00F539FD"/>
    <w:rsid w:val="00F53C76"/>
    <w:rsid w:val="00F5471B"/>
    <w:rsid w:val="00F54782"/>
    <w:rsid w:val="00F54A62"/>
    <w:rsid w:val="00F55EF6"/>
    <w:rsid w:val="00F56734"/>
    <w:rsid w:val="00F60B14"/>
    <w:rsid w:val="00F60C6B"/>
    <w:rsid w:val="00F6250E"/>
    <w:rsid w:val="00F62588"/>
    <w:rsid w:val="00F6344B"/>
    <w:rsid w:val="00F63971"/>
    <w:rsid w:val="00F64411"/>
    <w:rsid w:val="00F70D63"/>
    <w:rsid w:val="00F7211E"/>
    <w:rsid w:val="00F72677"/>
    <w:rsid w:val="00F72F2A"/>
    <w:rsid w:val="00F731BB"/>
    <w:rsid w:val="00F73343"/>
    <w:rsid w:val="00F73609"/>
    <w:rsid w:val="00F74E6C"/>
    <w:rsid w:val="00F75190"/>
    <w:rsid w:val="00F75BAE"/>
    <w:rsid w:val="00F80342"/>
    <w:rsid w:val="00F80458"/>
    <w:rsid w:val="00F80ACE"/>
    <w:rsid w:val="00F810EB"/>
    <w:rsid w:val="00F8168E"/>
    <w:rsid w:val="00F838F5"/>
    <w:rsid w:val="00F83D23"/>
    <w:rsid w:val="00F8430D"/>
    <w:rsid w:val="00F84A42"/>
    <w:rsid w:val="00F85A33"/>
    <w:rsid w:val="00F9008C"/>
    <w:rsid w:val="00F90502"/>
    <w:rsid w:val="00F91011"/>
    <w:rsid w:val="00F917F9"/>
    <w:rsid w:val="00F94225"/>
    <w:rsid w:val="00F95B4F"/>
    <w:rsid w:val="00F95F57"/>
    <w:rsid w:val="00F9742A"/>
    <w:rsid w:val="00F979C9"/>
    <w:rsid w:val="00FA1DC1"/>
    <w:rsid w:val="00FA3582"/>
    <w:rsid w:val="00FA4DD4"/>
    <w:rsid w:val="00FA4E6A"/>
    <w:rsid w:val="00FA4FBC"/>
    <w:rsid w:val="00FA5C31"/>
    <w:rsid w:val="00FA7129"/>
    <w:rsid w:val="00FA7198"/>
    <w:rsid w:val="00FA722D"/>
    <w:rsid w:val="00FA73E4"/>
    <w:rsid w:val="00FB00C8"/>
    <w:rsid w:val="00FB254C"/>
    <w:rsid w:val="00FB2D00"/>
    <w:rsid w:val="00FB6389"/>
    <w:rsid w:val="00FC1DBA"/>
    <w:rsid w:val="00FC23F4"/>
    <w:rsid w:val="00FC2705"/>
    <w:rsid w:val="00FC3E0A"/>
    <w:rsid w:val="00FC4406"/>
    <w:rsid w:val="00FC4996"/>
    <w:rsid w:val="00FC56C3"/>
    <w:rsid w:val="00FC56D6"/>
    <w:rsid w:val="00FC5724"/>
    <w:rsid w:val="00FC7822"/>
    <w:rsid w:val="00FC7B6E"/>
    <w:rsid w:val="00FC7C37"/>
    <w:rsid w:val="00FC7E0A"/>
    <w:rsid w:val="00FC7F24"/>
    <w:rsid w:val="00FD081C"/>
    <w:rsid w:val="00FD3312"/>
    <w:rsid w:val="00FD427F"/>
    <w:rsid w:val="00FD476A"/>
    <w:rsid w:val="00FD48EB"/>
    <w:rsid w:val="00FD5C3E"/>
    <w:rsid w:val="00FD7C2B"/>
    <w:rsid w:val="00FE1593"/>
    <w:rsid w:val="00FE1615"/>
    <w:rsid w:val="00FE45E6"/>
    <w:rsid w:val="00FE74BF"/>
    <w:rsid w:val="00FF0AB1"/>
    <w:rsid w:val="00FF22C2"/>
    <w:rsid w:val="00FF2939"/>
    <w:rsid w:val="00FF5080"/>
    <w:rsid w:val="00FF5470"/>
    <w:rsid w:val="010862D2"/>
    <w:rsid w:val="01086C64"/>
    <w:rsid w:val="012515C4"/>
    <w:rsid w:val="01695955"/>
    <w:rsid w:val="01C74429"/>
    <w:rsid w:val="01FB40D3"/>
    <w:rsid w:val="02245B5B"/>
    <w:rsid w:val="02355837"/>
    <w:rsid w:val="02A62291"/>
    <w:rsid w:val="02B437EE"/>
    <w:rsid w:val="034A5312"/>
    <w:rsid w:val="035C7400"/>
    <w:rsid w:val="0365214C"/>
    <w:rsid w:val="03885E3A"/>
    <w:rsid w:val="03A21FC3"/>
    <w:rsid w:val="03B24C65"/>
    <w:rsid w:val="03CF143F"/>
    <w:rsid w:val="03EC63C9"/>
    <w:rsid w:val="04654848"/>
    <w:rsid w:val="04891E6A"/>
    <w:rsid w:val="04DA26C6"/>
    <w:rsid w:val="052027CE"/>
    <w:rsid w:val="052E656D"/>
    <w:rsid w:val="053324CF"/>
    <w:rsid w:val="063D2F0C"/>
    <w:rsid w:val="06CC603E"/>
    <w:rsid w:val="07966D78"/>
    <w:rsid w:val="07975B80"/>
    <w:rsid w:val="085B1D6F"/>
    <w:rsid w:val="08687FE8"/>
    <w:rsid w:val="08E3690B"/>
    <w:rsid w:val="08F17FDE"/>
    <w:rsid w:val="09150170"/>
    <w:rsid w:val="09187C60"/>
    <w:rsid w:val="09840E52"/>
    <w:rsid w:val="099C43EE"/>
    <w:rsid w:val="09C5563A"/>
    <w:rsid w:val="0A002BCE"/>
    <w:rsid w:val="0A653592"/>
    <w:rsid w:val="0A6D7B38"/>
    <w:rsid w:val="0B332B30"/>
    <w:rsid w:val="0B352EC2"/>
    <w:rsid w:val="0B522B50"/>
    <w:rsid w:val="0B550CF8"/>
    <w:rsid w:val="0B770C6E"/>
    <w:rsid w:val="0B7D3DAB"/>
    <w:rsid w:val="0B80646A"/>
    <w:rsid w:val="0B9F3D21"/>
    <w:rsid w:val="0BBC2B25"/>
    <w:rsid w:val="0BEF4CA9"/>
    <w:rsid w:val="0C0038BD"/>
    <w:rsid w:val="0C405504"/>
    <w:rsid w:val="0C5B5B19"/>
    <w:rsid w:val="0C880C59"/>
    <w:rsid w:val="0CEE4F60"/>
    <w:rsid w:val="0D004C93"/>
    <w:rsid w:val="0D26576F"/>
    <w:rsid w:val="0D3C5EDA"/>
    <w:rsid w:val="0D7C0F42"/>
    <w:rsid w:val="0DD56DAF"/>
    <w:rsid w:val="0DFF2F63"/>
    <w:rsid w:val="0E0F33E0"/>
    <w:rsid w:val="0E19425F"/>
    <w:rsid w:val="0E7E3E33"/>
    <w:rsid w:val="0E924011"/>
    <w:rsid w:val="0EBF7ACB"/>
    <w:rsid w:val="0ED14B39"/>
    <w:rsid w:val="0EDE1004"/>
    <w:rsid w:val="0EDF5F13"/>
    <w:rsid w:val="0EE26D46"/>
    <w:rsid w:val="0F1B5DB5"/>
    <w:rsid w:val="0F5E7B4C"/>
    <w:rsid w:val="0F5F2145"/>
    <w:rsid w:val="0F7A0D2D"/>
    <w:rsid w:val="0FD77389"/>
    <w:rsid w:val="10606175"/>
    <w:rsid w:val="107C0AD5"/>
    <w:rsid w:val="10D12BCF"/>
    <w:rsid w:val="10D5022E"/>
    <w:rsid w:val="1111746F"/>
    <w:rsid w:val="11494E5B"/>
    <w:rsid w:val="115A0E16"/>
    <w:rsid w:val="1170063A"/>
    <w:rsid w:val="12402D34"/>
    <w:rsid w:val="129117F0"/>
    <w:rsid w:val="12957C2C"/>
    <w:rsid w:val="12D55F11"/>
    <w:rsid w:val="13073378"/>
    <w:rsid w:val="13593D97"/>
    <w:rsid w:val="13C20B7B"/>
    <w:rsid w:val="13F0123C"/>
    <w:rsid w:val="14072D17"/>
    <w:rsid w:val="14116BCD"/>
    <w:rsid w:val="141D25CF"/>
    <w:rsid w:val="14333BA0"/>
    <w:rsid w:val="145F3F63"/>
    <w:rsid w:val="14636A1A"/>
    <w:rsid w:val="149068D0"/>
    <w:rsid w:val="14C01423"/>
    <w:rsid w:val="14C64A14"/>
    <w:rsid w:val="14FFE786"/>
    <w:rsid w:val="150F0169"/>
    <w:rsid w:val="151B4D60"/>
    <w:rsid w:val="153F5AC9"/>
    <w:rsid w:val="15804BC3"/>
    <w:rsid w:val="15897F1C"/>
    <w:rsid w:val="158A67D1"/>
    <w:rsid w:val="158F4E06"/>
    <w:rsid w:val="15916DD0"/>
    <w:rsid w:val="15AC59B8"/>
    <w:rsid w:val="15BB5BFB"/>
    <w:rsid w:val="15C570C4"/>
    <w:rsid w:val="15E94D4A"/>
    <w:rsid w:val="164C5177"/>
    <w:rsid w:val="16730284"/>
    <w:rsid w:val="16A86180"/>
    <w:rsid w:val="1723614E"/>
    <w:rsid w:val="17451C21"/>
    <w:rsid w:val="17487963"/>
    <w:rsid w:val="17AC7EF2"/>
    <w:rsid w:val="17F057AF"/>
    <w:rsid w:val="180B683E"/>
    <w:rsid w:val="183D4FEE"/>
    <w:rsid w:val="187D363C"/>
    <w:rsid w:val="18822A00"/>
    <w:rsid w:val="189E76B5"/>
    <w:rsid w:val="18BE3C59"/>
    <w:rsid w:val="18DA283C"/>
    <w:rsid w:val="192D0BBE"/>
    <w:rsid w:val="19436634"/>
    <w:rsid w:val="194859F8"/>
    <w:rsid w:val="19B26479"/>
    <w:rsid w:val="19B75B26"/>
    <w:rsid w:val="19BD63E6"/>
    <w:rsid w:val="19FB6F0E"/>
    <w:rsid w:val="1A0C35CC"/>
    <w:rsid w:val="1A872550"/>
    <w:rsid w:val="1AE479A2"/>
    <w:rsid w:val="1B09565B"/>
    <w:rsid w:val="1B481CDF"/>
    <w:rsid w:val="1B571712"/>
    <w:rsid w:val="1B854787"/>
    <w:rsid w:val="1BDD4B1E"/>
    <w:rsid w:val="1BFB4FA4"/>
    <w:rsid w:val="1C026332"/>
    <w:rsid w:val="1C045284"/>
    <w:rsid w:val="1C0E117B"/>
    <w:rsid w:val="1C163B8C"/>
    <w:rsid w:val="1C1B3898"/>
    <w:rsid w:val="1C4306F9"/>
    <w:rsid w:val="1C47468D"/>
    <w:rsid w:val="1C7B5687"/>
    <w:rsid w:val="1CAA0778"/>
    <w:rsid w:val="1CB12000"/>
    <w:rsid w:val="1CB25FAA"/>
    <w:rsid w:val="1D444728"/>
    <w:rsid w:val="1D473592"/>
    <w:rsid w:val="1DC046F7"/>
    <w:rsid w:val="1DF06690"/>
    <w:rsid w:val="1EF073CF"/>
    <w:rsid w:val="1FCF6E73"/>
    <w:rsid w:val="20340A84"/>
    <w:rsid w:val="20AC0F62"/>
    <w:rsid w:val="20C3486E"/>
    <w:rsid w:val="20C77B4A"/>
    <w:rsid w:val="20E57FD0"/>
    <w:rsid w:val="21471D75"/>
    <w:rsid w:val="21515666"/>
    <w:rsid w:val="21535882"/>
    <w:rsid w:val="21537630"/>
    <w:rsid w:val="217D46AD"/>
    <w:rsid w:val="21937BD3"/>
    <w:rsid w:val="21FF3314"/>
    <w:rsid w:val="221E7C3E"/>
    <w:rsid w:val="22851A6B"/>
    <w:rsid w:val="22890142"/>
    <w:rsid w:val="22AB304E"/>
    <w:rsid w:val="23111551"/>
    <w:rsid w:val="23447230"/>
    <w:rsid w:val="237245AC"/>
    <w:rsid w:val="23897339"/>
    <w:rsid w:val="23971A56"/>
    <w:rsid w:val="23D07F22"/>
    <w:rsid w:val="23FD03CE"/>
    <w:rsid w:val="240A5365"/>
    <w:rsid w:val="24A618AA"/>
    <w:rsid w:val="24B473B2"/>
    <w:rsid w:val="24D97E4C"/>
    <w:rsid w:val="25072C0B"/>
    <w:rsid w:val="252437BD"/>
    <w:rsid w:val="252E0198"/>
    <w:rsid w:val="2545582F"/>
    <w:rsid w:val="25600337"/>
    <w:rsid w:val="257858B7"/>
    <w:rsid w:val="259124D5"/>
    <w:rsid w:val="25A9301A"/>
    <w:rsid w:val="260D5FFF"/>
    <w:rsid w:val="263E265D"/>
    <w:rsid w:val="2653194C"/>
    <w:rsid w:val="269E134D"/>
    <w:rsid w:val="26BB5A5B"/>
    <w:rsid w:val="26D7660D"/>
    <w:rsid w:val="26FB22FC"/>
    <w:rsid w:val="27007912"/>
    <w:rsid w:val="276205CD"/>
    <w:rsid w:val="277976C4"/>
    <w:rsid w:val="27AB3D22"/>
    <w:rsid w:val="27C43035"/>
    <w:rsid w:val="27D82452"/>
    <w:rsid w:val="27D843EB"/>
    <w:rsid w:val="28100029"/>
    <w:rsid w:val="281444A5"/>
    <w:rsid w:val="284657F9"/>
    <w:rsid w:val="288F61BD"/>
    <w:rsid w:val="28BF4CB0"/>
    <w:rsid w:val="290563D8"/>
    <w:rsid w:val="290C6A42"/>
    <w:rsid w:val="290F6532"/>
    <w:rsid w:val="29152C9E"/>
    <w:rsid w:val="29172227"/>
    <w:rsid w:val="29226266"/>
    <w:rsid w:val="29253660"/>
    <w:rsid w:val="2967011C"/>
    <w:rsid w:val="29A529F3"/>
    <w:rsid w:val="2A261D85"/>
    <w:rsid w:val="2A383867"/>
    <w:rsid w:val="2A5B5BD4"/>
    <w:rsid w:val="2A662182"/>
    <w:rsid w:val="2A720B27"/>
    <w:rsid w:val="2AF56779"/>
    <w:rsid w:val="2B004385"/>
    <w:rsid w:val="2B2C33CC"/>
    <w:rsid w:val="2B3C2EE3"/>
    <w:rsid w:val="2B45448D"/>
    <w:rsid w:val="2B512E32"/>
    <w:rsid w:val="2B7D59D5"/>
    <w:rsid w:val="2BBB474F"/>
    <w:rsid w:val="2BC96E6C"/>
    <w:rsid w:val="2C1065AC"/>
    <w:rsid w:val="2C213112"/>
    <w:rsid w:val="2C8660D2"/>
    <w:rsid w:val="2CA90257"/>
    <w:rsid w:val="2CC47634"/>
    <w:rsid w:val="2CCD473A"/>
    <w:rsid w:val="2CFA3055"/>
    <w:rsid w:val="2D727090"/>
    <w:rsid w:val="2D761431"/>
    <w:rsid w:val="2DF15178"/>
    <w:rsid w:val="2E0B376C"/>
    <w:rsid w:val="2E385BE3"/>
    <w:rsid w:val="2E734E6D"/>
    <w:rsid w:val="2EB93838"/>
    <w:rsid w:val="2EEA7450"/>
    <w:rsid w:val="2F2E6FE6"/>
    <w:rsid w:val="2F436F36"/>
    <w:rsid w:val="2FA06CBB"/>
    <w:rsid w:val="2FBC2844"/>
    <w:rsid w:val="2FC02334"/>
    <w:rsid w:val="2FCF0AD4"/>
    <w:rsid w:val="2FE853E7"/>
    <w:rsid w:val="304C1E1A"/>
    <w:rsid w:val="305D5DD5"/>
    <w:rsid w:val="307373A7"/>
    <w:rsid w:val="308C2216"/>
    <w:rsid w:val="30C3032E"/>
    <w:rsid w:val="31322DBE"/>
    <w:rsid w:val="31880C30"/>
    <w:rsid w:val="31C134EE"/>
    <w:rsid w:val="31CF15AD"/>
    <w:rsid w:val="32002EBC"/>
    <w:rsid w:val="320329AC"/>
    <w:rsid w:val="320504D2"/>
    <w:rsid w:val="32063987"/>
    <w:rsid w:val="321150C9"/>
    <w:rsid w:val="325F4087"/>
    <w:rsid w:val="326E42CA"/>
    <w:rsid w:val="3283448B"/>
    <w:rsid w:val="32886F74"/>
    <w:rsid w:val="32AF1DCA"/>
    <w:rsid w:val="32D54349"/>
    <w:rsid w:val="32E427DE"/>
    <w:rsid w:val="32F5054F"/>
    <w:rsid w:val="33055592"/>
    <w:rsid w:val="33517E72"/>
    <w:rsid w:val="3369683F"/>
    <w:rsid w:val="33DC5263"/>
    <w:rsid w:val="33E4472A"/>
    <w:rsid w:val="33F46A50"/>
    <w:rsid w:val="34050C5E"/>
    <w:rsid w:val="34190265"/>
    <w:rsid w:val="341C1B03"/>
    <w:rsid w:val="343D03F7"/>
    <w:rsid w:val="3475127C"/>
    <w:rsid w:val="347A4FC1"/>
    <w:rsid w:val="34806536"/>
    <w:rsid w:val="34B1086E"/>
    <w:rsid w:val="34DD1293"/>
    <w:rsid w:val="34FC3E0F"/>
    <w:rsid w:val="35123632"/>
    <w:rsid w:val="352B0250"/>
    <w:rsid w:val="35393FDB"/>
    <w:rsid w:val="35474AB0"/>
    <w:rsid w:val="356D6ABA"/>
    <w:rsid w:val="35930135"/>
    <w:rsid w:val="35942299"/>
    <w:rsid w:val="35990BB5"/>
    <w:rsid w:val="35EF127D"/>
    <w:rsid w:val="3676199F"/>
    <w:rsid w:val="368E77D3"/>
    <w:rsid w:val="36B42063"/>
    <w:rsid w:val="36BC5D9F"/>
    <w:rsid w:val="36CF381D"/>
    <w:rsid w:val="36E25286"/>
    <w:rsid w:val="37152F66"/>
    <w:rsid w:val="37164F30"/>
    <w:rsid w:val="37C92FF8"/>
    <w:rsid w:val="37E42938"/>
    <w:rsid w:val="3857135C"/>
    <w:rsid w:val="386E76A4"/>
    <w:rsid w:val="3881462B"/>
    <w:rsid w:val="38883C0B"/>
    <w:rsid w:val="38DF3985"/>
    <w:rsid w:val="38E77618"/>
    <w:rsid w:val="39002C48"/>
    <w:rsid w:val="391D25A6"/>
    <w:rsid w:val="392576AC"/>
    <w:rsid w:val="39754190"/>
    <w:rsid w:val="397843D5"/>
    <w:rsid w:val="3981180A"/>
    <w:rsid w:val="398301F6"/>
    <w:rsid w:val="39A20BE3"/>
    <w:rsid w:val="3A6A35C8"/>
    <w:rsid w:val="3A7C11F1"/>
    <w:rsid w:val="3ADC5AE1"/>
    <w:rsid w:val="3AED390C"/>
    <w:rsid w:val="3B0F23C2"/>
    <w:rsid w:val="3B11613A"/>
    <w:rsid w:val="3B400FE9"/>
    <w:rsid w:val="3B950B19"/>
    <w:rsid w:val="3B99768F"/>
    <w:rsid w:val="3BA83D2E"/>
    <w:rsid w:val="3BAA5C47"/>
    <w:rsid w:val="3C003E02"/>
    <w:rsid w:val="3C0D6901"/>
    <w:rsid w:val="3C616750"/>
    <w:rsid w:val="3C9C7C85"/>
    <w:rsid w:val="3CCC2BD2"/>
    <w:rsid w:val="3CF339F5"/>
    <w:rsid w:val="3D112CD6"/>
    <w:rsid w:val="3D232155"/>
    <w:rsid w:val="3D2959BD"/>
    <w:rsid w:val="3D2D0B07"/>
    <w:rsid w:val="3D51580E"/>
    <w:rsid w:val="3D5B369C"/>
    <w:rsid w:val="3DFE0FBD"/>
    <w:rsid w:val="3E6B5B61"/>
    <w:rsid w:val="3ECE3F45"/>
    <w:rsid w:val="3EE2453F"/>
    <w:rsid w:val="3EE576C2"/>
    <w:rsid w:val="3F066328"/>
    <w:rsid w:val="3F204B9E"/>
    <w:rsid w:val="3F4D5267"/>
    <w:rsid w:val="3F974202"/>
    <w:rsid w:val="3FB84DD6"/>
    <w:rsid w:val="3FFE024D"/>
    <w:rsid w:val="40002080"/>
    <w:rsid w:val="40183AC7"/>
    <w:rsid w:val="401909D5"/>
    <w:rsid w:val="40F462E2"/>
    <w:rsid w:val="417617DA"/>
    <w:rsid w:val="418761F7"/>
    <w:rsid w:val="41C826C6"/>
    <w:rsid w:val="41CA71DA"/>
    <w:rsid w:val="41DB1250"/>
    <w:rsid w:val="42092064"/>
    <w:rsid w:val="422E7D02"/>
    <w:rsid w:val="42310E70"/>
    <w:rsid w:val="42554F47"/>
    <w:rsid w:val="426C3C56"/>
    <w:rsid w:val="42D737C5"/>
    <w:rsid w:val="435766B4"/>
    <w:rsid w:val="43805C0B"/>
    <w:rsid w:val="43AC4C52"/>
    <w:rsid w:val="43BB1AE2"/>
    <w:rsid w:val="43DB4131"/>
    <w:rsid w:val="441C5213"/>
    <w:rsid w:val="44557097"/>
    <w:rsid w:val="44A8366B"/>
    <w:rsid w:val="44AF1C54"/>
    <w:rsid w:val="44BD4C3D"/>
    <w:rsid w:val="44E43BD2"/>
    <w:rsid w:val="44EB17AA"/>
    <w:rsid w:val="451E392D"/>
    <w:rsid w:val="459736E0"/>
    <w:rsid w:val="45EC715D"/>
    <w:rsid w:val="46535859"/>
    <w:rsid w:val="46D2267F"/>
    <w:rsid w:val="47197F94"/>
    <w:rsid w:val="478D2912"/>
    <w:rsid w:val="47AA1CA0"/>
    <w:rsid w:val="47D05559"/>
    <w:rsid w:val="480A63EB"/>
    <w:rsid w:val="483F67DB"/>
    <w:rsid w:val="484C255F"/>
    <w:rsid w:val="485727D5"/>
    <w:rsid w:val="486D24D6"/>
    <w:rsid w:val="487B2E45"/>
    <w:rsid w:val="48A14928"/>
    <w:rsid w:val="48A91760"/>
    <w:rsid w:val="48BF0F83"/>
    <w:rsid w:val="48E629B4"/>
    <w:rsid w:val="490E3CB9"/>
    <w:rsid w:val="495E40CF"/>
    <w:rsid w:val="49B91E77"/>
    <w:rsid w:val="49D203C7"/>
    <w:rsid w:val="49DB70E6"/>
    <w:rsid w:val="49DF43B4"/>
    <w:rsid w:val="4A0B6C59"/>
    <w:rsid w:val="4A963F66"/>
    <w:rsid w:val="4A9B5A20"/>
    <w:rsid w:val="4AB663B6"/>
    <w:rsid w:val="4B111663"/>
    <w:rsid w:val="4B223A4B"/>
    <w:rsid w:val="4B71624D"/>
    <w:rsid w:val="4B7F2C4C"/>
    <w:rsid w:val="4BA95F1B"/>
    <w:rsid w:val="4BDF36EB"/>
    <w:rsid w:val="4BFE1DC3"/>
    <w:rsid w:val="4C3103EA"/>
    <w:rsid w:val="4C40062D"/>
    <w:rsid w:val="4C7D53DD"/>
    <w:rsid w:val="4D0C1ECB"/>
    <w:rsid w:val="4D722A68"/>
    <w:rsid w:val="4D754219"/>
    <w:rsid w:val="4DC42B98"/>
    <w:rsid w:val="4DFF7E94"/>
    <w:rsid w:val="4E0504E5"/>
    <w:rsid w:val="4E265F94"/>
    <w:rsid w:val="4E2D698F"/>
    <w:rsid w:val="4E824F2D"/>
    <w:rsid w:val="4EE42A3B"/>
    <w:rsid w:val="4EEE524A"/>
    <w:rsid w:val="4F1A33B7"/>
    <w:rsid w:val="4F310701"/>
    <w:rsid w:val="4F740094"/>
    <w:rsid w:val="4FE15C83"/>
    <w:rsid w:val="4FFA6D45"/>
    <w:rsid w:val="4FFE6835"/>
    <w:rsid w:val="50013BA7"/>
    <w:rsid w:val="50377F99"/>
    <w:rsid w:val="50546455"/>
    <w:rsid w:val="507F78C3"/>
    <w:rsid w:val="50DE21C3"/>
    <w:rsid w:val="514B42EC"/>
    <w:rsid w:val="526112FD"/>
    <w:rsid w:val="52AC189A"/>
    <w:rsid w:val="52E15F9A"/>
    <w:rsid w:val="53424C8B"/>
    <w:rsid w:val="53472579"/>
    <w:rsid w:val="53682217"/>
    <w:rsid w:val="539B628C"/>
    <w:rsid w:val="53B316E5"/>
    <w:rsid w:val="54120B01"/>
    <w:rsid w:val="542B2140"/>
    <w:rsid w:val="54E12281"/>
    <w:rsid w:val="54E83610"/>
    <w:rsid w:val="553F53E7"/>
    <w:rsid w:val="5563538C"/>
    <w:rsid w:val="55951E4D"/>
    <w:rsid w:val="55D122F6"/>
    <w:rsid w:val="55E46FF7"/>
    <w:rsid w:val="56173FB4"/>
    <w:rsid w:val="566B3165"/>
    <w:rsid w:val="568D446F"/>
    <w:rsid w:val="56D93B58"/>
    <w:rsid w:val="56E10C5F"/>
    <w:rsid w:val="56F42740"/>
    <w:rsid w:val="570606C5"/>
    <w:rsid w:val="570A3D11"/>
    <w:rsid w:val="57266671"/>
    <w:rsid w:val="57691F00"/>
    <w:rsid w:val="576C10E8"/>
    <w:rsid w:val="57D5056C"/>
    <w:rsid w:val="580469B3"/>
    <w:rsid w:val="58384463"/>
    <w:rsid w:val="587358E6"/>
    <w:rsid w:val="58922210"/>
    <w:rsid w:val="58ED1584"/>
    <w:rsid w:val="59457283"/>
    <w:rsid w:val="599C5596"/>
    <w:rsid w:val="59C4289D"/>
    <w:rsid w:val="59CA3C2C"/>
    <w:rsid w:val="59FB55E7"/>
    <w:rsid w:val="5A147E2F"/>
    <w:rsid w:val="5A596966"/>
    <w:rsid w:val="5A95044E"/>
    <w:rsid w:val="5AFC7E15"/>
    <w:rsid w:val="5B2353A2"/>
    <w:rsid w:val="5B57329D"/>
    <w:rsid w:val="5B6B6D49"/>
    <w:rsid w:val="5B9938B6"/>
    <w:rsid w:val="5C084598"/>
    <w:rsid w:val="5C2238AB"/>
    <w:rsid w:val="5C4A4BB0"/>
    <w:rsid w:val="5C983B6D"/>
    <w:rsid w:val="5CCB5CF1"/>
    <w:rsid w:val="5CCE3A33"/>
    <w:rsid w:val="5CFF3BED"/>
    <w:rsid w:val="5D150CA6"/>
    <w:rsid w:val="5D175FB6"/>
    <w:rsid w:val="5D323467"/>
    <w:rsid w:val="5D487342"/>
    <w:rsid w:val="5D5C103F"/>
    <w:rsid w:val="5D784DE9"/>
    <w:rsid w:val="5DB1138B"/>
    <w:rsid w:val="5DFA38AA"/>
    <w:rsid w:val="5E127950"/>
    <w:rsid w:val="5E257683"/>
    <w:rsid w:val="5E341674"/>
    <w:rsid w:val="5E421FE3"/>
    <w:rsid w:val="5E554513"/>
    <w:rsid w:val="5E6D4B86"/>
    <w:rsid w:val="5E9F11E3"/>
    <w:rsid w:val="5EBA601D"/>
    <w:rsid w:val="5EE74938"/>
    <w:rsid w:val="5FC03B07"/>
    <w:rsid w:val="5FF74788"/>
    <w:rsid w:val="5FF9BEC0"/>
    <w:rsid w:val="601E082E"/>
    <w:rsid w:val="60471B32"/>
    <w:rsid w:val="604F1B81"/>
    <w:rsid w:val="60AE7E03"/>
    <w:rsid w:val="60DB04CD"/>
    <w:rsid w:val="60FA4DF7"/>
    <w:rsid w:val="6115578D"/>
    <w:rsid w:val="611C42B6"/>
    <w:rsid w:val="61307E05"/>
    <w:rsid w:val="613320B7"/>
    <w:rsid w:val="61A60ADB"/>
    <w:rsid w:val="61C40F61"/>
    <w:rsid w:val="61DD4709"/>
    <w:rsid w:val="620B3335"/>
    <w:rsid w:val="62C21944"/>
    <w:rsid w:val="63397BB4"/>
    <w:rsid w:val="63750765"/>
    <w:rsid w:val="64255382"/>
    <w:rsid w:val="64540CC2"/>
    <w:rsid w:val="646802C9"/>
    <w:rsid w:val="647E5D3F"/>
    <w:rsid w:val="64A5151D"/>
    <w:rsid w:val="64F32289"/>
    <w:rsid w:val="652F7039"/>
    <w:rsid w:val="654E3963"/>
    <w:rsid w:val="65534AD5"/>
    <w:rsid w:val="65624D19"/>
    <w:rsid w:val="65DF066E"/>
    <w:rsid w:val="66282447"/>
    <w:rsid w:val="662E553C"/>
    <w:rsid w:val="668D4017"/>
    <w:rsid w:val="66901BDD"/>
    <w:rsid w:val="6691124C"/>
    <w:rsid w:val="66AA126D"/>
    <w:rsid w:val="66FB3677"/>
    <w:rsid w:val="6707714E"/>
    <w:rsid w:val="6725019F"/>
    <w:rsid w:val="675E59B4"/>
    <w:rsid w:val="676034DA"/>
    <w:rsid w:val="676236F6"/>
    <w:rsid w:val="67BD092C"/>
    <w:rsid w:val="681C41BC"/>
    <w:rsid w:val="684D3A5E"/>
    <w:rsid w:val="68AA0086"/>
    <w:rsid w:val="69124CA8"/>
    <w:rsid w:val="694110E9"/>
    <w:rsid w:val="69670B4F"/>
    <w:rsid w:val="69790883"/>
    <w:rsid w:val="69912070"/>
    <w:rsid w:val="69931944"/>
    <w:rsid w:val="69A55B1C"/>
    <w:rsid w:val="69A578CA"/>
    <w:rsid w:val="69A753F0"/>
    <w:rsid w:val="69AA3132"/>
    <w:rsid w:val="69D960E1"/>
    <w:rsid w:val="6A0E36C1"/>
    <w:rsid w:val="6A1762E7"/>
    <w:rsid w:val="6A3C6480"/>
    <w:rsid w:val="6A6B28C1"/>
    <w:rsid w:val="6A721EA2"/>
    <w:rsid w:val="6B3233DF"/>
    <w:rsid w:val="6B6643D7"/>
    <w:rsid w:val="6B8F25E0"/>
    <w:rsid w:val="6BC04355"/>
    <w:rsid w:val="6BC568DE"/>
    <w:rsid w:val="6BC57C94"/>
    <w:rsid w:val="6BE648F5"/>
    <w:rsid w:val="6C5775A1"/>
    <w:rsid w:val="6C8637BC"/>
    <w:rsid w:val="6C891725"/>
    <w:rsid w:val="6C8D4D71"/>
    <w:rsid w:val="6D2356D5"/>
    <w:rsid w:val="6D370472"/>
    <w:rsid w:val="6D376371"/>
    <w:rsid w:val="6D5D0BE7"/>
    <w:rsid w:val="6D684EE8"/>
    <w:rsid w:val="6D6EEE35"/>
    <w:rsid w:val="6E1F5E9D"/>
    <w:rsid w:val="6E2711F5"/>
    <w:rsid w:val="6E4B1466"/>
    <w:rsid w:val="6E7855AD"/>
    <w:rsid w:val="6EDF73DA"/>
    <w:rsid w:val="6F4B2CC1"/>
    <w:rsid w:val="6F4D6A39"/>
    <w:rsid w:val="6F74233B"/>
    <w:rsid w:val="6FC00FB9"/>
    <w:rsid w:val="6FCC3E02"/>
    <w:rsid w:val="70010952"/>
    <w:rsid w:val="707B4C5A"/>
    <w:rsid w:val="708B7819"/>
    <w:rsid w:val="70AE54CB"/>
    <w:rsid w:val="715765B2"/>
    <w:rsid w:val="71883D59"/>
    <w:rsid w:val="71DE7E1D"/>
    <w:rsid w:val="720F0BB7"/>
    <w:rsid w:val="7219638B"/>
    <w:rsid w:val="727918F3"/>
    <w:rsid w:val="727D7636"/>
    <w:rsid w:val="72A9042B"/>
    <w:rsid w:val="72C139C6"/>
    <w:rsid w:val="72E36E6C"/>
    <w:rsid w:val="7318110C"/>
    <w:rsid w:val="736F0761"/>
    <w:rsid w:val="7395275D"/>
    <w:rsid w:val="73E55492"/>
    <w:rsid w:val="73FC27DC"/>
    <w:rsid w:val="7406353F"/>
    <w:rsid w:val="74277859"/>
    <w:rsid w:val="74EB6AD9"/>
    <w:rsid w:val="74F33BDF"/>
    <w:rsid w:val="74FF2584"/>
    <w:rsid w:val="753C7334"/>
    <w:rsid w:val="75530B22"/>
    <w:rsid w:val="758D5DE2"/>
    <w:rsid w:val="75971C64"/>
    <w:rsid w:val="75B23A9A"/>
    <w:rsid w:val="75DE488F"/>
    <w:rsid w:val="760F67F7"/>
    <w:rsid w:val="762001E7"/>
    <w:rsid w:val="764D2321"/>
    <w:rsid w:val="764F0F26"/>
    <w:rsid w:val="765B6DB6"/>
    <w:rsid w:val="76A553AD"/>
    <w:rsid w:val="76E45ED5"/>
    <w:rsid w:val="76EE0B02"/>
    <w:rsid w:val="78A31478"/>
    <w:rsid w:val="78F817C4"/>
    <w:rsid w:val="79103E0A"/>
    <w:rsid w:val="793B4D1E"/>
    <w:rsid w:val="79A27982"/>
    <w:rsid w:val="79A84CD5"/>
    <w:rsid w:val="79CC49FF"/>
    <w:rsid w:val="79DF2984"/>
    <w:rsid w:val="7A666C01"/>
    <w:rsid w:val="7A886B78"/>
    <w:rsid w:val="7ABC5470"/>
    <w:rsid w:val="7AE75F94"/>
    <w:rsid w:val="7B3448CD"/>
    <w:rsid w:val="7BC2051E"/>
    <w:rsid w:val="7BC73045"/>
    <w:rsid w:val="7BE40725"/>
    <w:rsid w:val="7BE424D4"/>
    <w:rsid w:val="7C2F6DB5"/>
    <w:rsid w:val="7C4E1B39"/>
    <w:rsid w:val="7C920181"/>
    <w:rsid w:val="7CA51C63"/>
    <w:rsid w:val="7CB9570E"/>
    <w:rsid w:val="7CBB76D8"/>
    <w:rsid w:val="7CC320E9"/>
    <w:rsid w:val="7CE65DD7"/>
    <w:rsid w:val="7CFE1373"/>
    <w:rsid w:val="7D40198C"/>
    <w:rsid w:val="7DDC7906"/>
    <w:rsid w:val="7DE75736"/>
    <w:rsid w:val="7DF95576"/>
    <w:rsid w:val="7E5C27F5"/>
    <w:rsid w:val="7E611BB9"/>
    <w:rsid w:val="7E773492"/>
    <w:rsid w:val="7E890F07"/>
    <w:rsid w:val="7E8B6C36"/>
    <w:rsid w:val="7EA30424"/>
    <w:rsid w:val="7EED78F1"/>
    <w:rsid w:val="7F0864D9"/>
    <w:rsid w:val="7F17671C"/>
    <w:rsid w:val="7F4C4618"/>
    <w:rsid w:val="7F9A1827"/>
    <w:rsid w:val="7FA51BD1"/>
    <w:rsid w:val="7FBA7941"/>
    <w:rsid w:val="7FC44AF6"/>
    <w:rsid w:val="7FC71E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224589DD"/>
  <w15:docId w15:val="{B3743A3B-112D-46FE-828E-EE02EFB950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uiPriority="0" w:qFormat="1"/>
    <w:lsdException w:name="header" w:uiPriority="0" w:qFormat="1"/>
    <w:lsdException w:name="footer" w:uiPriority="0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iPriority="0" w:qFormat="1"/>
    <w:lsdException w:name="Table Grid" w:uiPriority="39" w:qFormat="1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qFormat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C6BAF"/>
    <w:pPr>
      <w:widowControl w:val="0"/>
      <w:jc w:val="both"/>
    </w:pPr>
    <w:rPr>
      <w:rFonts w:ascii="Calibri" w:hAnsi="Calibri" w:cs="黑体"/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pPr>
      <w:widowControl/>
      <w:spacing w:before="100" w:beforeAutospacing="1" w:after="100" w:afterAutospacing="1"/>
      <w:jc w:val="left"/>
      <w:outlineLvl w:val="0"/>
    </w:pPr>
    <w:rPr>
      <w:rFonts w:ascii="宋体" w:hAnsi="宋体" w:cs="宋体"/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uiPriority w:val="9"/>
    <w:semiHidden/>
    <w:unhideWhenUsed/>
    <w:qFormat/>
    <w:pPr>
      <w:spacing w:beforeAutospacing="1" w:afterAutospacing="1"/>
      <w:jc w:val="left"/>
      <w:outlineLvl w:val="2"/>
    </w:pPr>
    <w:rPr>
      <w:rFonts w:ascii="宋体" w:hAnsi="宋体" w:cs="Times New Roman" w:hint="eastAsia"/>
      <w:b/>
      <w:bCs/>
      <w:kern w:val="0"/>
      <w:sz w:val="27"/>
      <w:szCs w:val="27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pPr>
      <w:keepNext/>
      <w:keepLines/>
      <w:spacing w:before="280" w:after="290" w:line="376" w:lineRule="auto"/>
      <w:outlineLvl w:val="3"/>
    </w:pPr>
    <w:rPr>
      <w:rFonts w:ascii="等线 Light" w:eastAsia="等线 Light" w:hAnsi="等线 Light" w:cs="Times New Roman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a4"/>
    <w:qFormat/>
    <w:pPr>
      <w:jc w:val="left"/>
    </w:pPr>
  </w:style>
  <w:style w:type="paragraph" w:styleId="a5">
    <w:name w:val="Date"/>
    <w:basedOn w:val="a"/>
    <w:next w:val="a"/>
    <w:link w:val="a6"/>
    <w:uiPriority w:val="99"/>
    <w:unhideWhenUsed/>
    <w:qFormat/>
    <w:pPr>
      <w:ind w:leftChars="2500" w:left="100"/>
    </w:pPr>
    <w:rPr>
      <w:rFonts w:cs="Times New Roman"/>
    </w:rPr>
  </w:style>
  <w:style w:type="paragraph" w:styleId="a7">
    <w:name w:val="Balloon Text"/>
    <w:basedOn w:val="a"/>
    <w:link w:val="a8"/>
    <w:qFormat/>
    <w:rPr>
      <w:rFonts w:ascii="Times New Roman" w:hAnsi="Times New Roman" w:cs="Times New Roman"/>
      <w:kern w:val="0"/>
      <w:sz w:val="18"/>
      <w:szCs w:val="18"/>
    </w:rPr>
  </w:style>
  <w:style w:type="paragraph" w:styleId="a9">
    <w:name w:val="footer"/>
    <w:basedOn w:val="a"/>
    <w:link w:val="aa"/>
    <w:qFormat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cs="Times New Roman"/>
      <w:kern w:val="0"/>
      <w:sz w:val="18"/>
      <w:szCs w:val="18"/>
    </w:rPr>
  </w:style>
  <w:style w:type="paragraph" w:styleId="ab">
    <w:name w:val="header"/>
    <w:basedOn w:val="a"/>
    <w:link w:val="ac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cs="Times New Roman"/>
      <w:kern w:val="0"/>
      <w:sz w:val="18"/>
      <w:szCs w:val="18"/>
    </w:rPr>
  </w:style>
  <w:style w:type="paragraph" w:styleId="ad">
    <w:name w:val="Normal (Web)"/>
    <w:basedOn w:val="a"/>
    <w:uiPriority w:val="99"/>
    <w:unhideWhenUsed/>
    <w:qFormat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paragraph" w:styleId="ae">
    <w:name w:val="Title"/>
    <w:basedOn w:val="a"/>
    <w:next w:val="a"/>
    <w:link w:val="af"/>
    <w:uiPriority w:val="10"/>
    <w:qFormat/>
    <w:pPr>
      <w:spacing w:before="240" w:after="60"/>
      <w:jc w:val="center"/>
      <w:outlineLvl w:val="0"/>
    </w:pPr>
    <w:rPr>
      <w:rFonts w:ascii="等线 Light" w:eastAsia="等线 Light" w:hAnsi="等线 Light" w:cs="Times New Roman"/>
      <w:b/>
      <w:bCs/>
      <w:sz w:val="32"/>
      <w:szCs w:val="32"/>
    </w:rPr>
  </w:style>
  <w:style w:type="paragraph" w:styleId="af0">
    <w:name w:val="annotation subject"/>
    <w:basedOn w:val="a3"/>
    <w:next w:val="a3"/>
    <w:link w:val="af1"/>
    <w:uiPriority w:val="99"/>
    <w:semiHidden/>
    <w:unhideWhenUsed/>
    <w:qFormat/>
    <w:rPr>
      <w:b/>
      <w:bCs/>
    </w:rPr>
  </w:style>
  <w:style w:type="table" w:styleId="af2">
    <w:name w:val="Table Grid"/>
    <w:basedOn w:val="a1"/>
    <w:uiPriority w:val="39"/>
    <w:qFormat/>
    <w:rPr>
      <w:rFonts w:ascii="等线" w:eastAsia="等线" w:hAnsi="等线"/>
      <w:kern w:val="2"/>
      <w:sz w:val="21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3">
    <w:name w:val="Strong"/>
    <w:basedOn w:val="a0"/>
    <w:uiPriority w:val="22"/>
    <w:qFormat/>
    <w:rPr>
      <w:b/>
      <w:bCs/>
    </w:rPr>
  </w:style>
  <w:style w:type="character" w:styleId="af4">
    <w:name w:val="FollowedHyperlink"/>
    <w:basedOn w:val="a0"/>
    <w:uiPriority w:val="99"/>
    <w:semiHidden/>
    <w:unhideWhenUsed/>
    <w:qFormat/>
    <w:rPr>
      <w:color w:val="954F72" w:themeColor="followedHyperlink"/>
      <w:u w:val="single"/>
    </w:rPr>
  </w:style>
  <w:style w:type="character" w:styleId="af5">
    <w:name w:val="Emphasis"/>
    <w:basedOn w:val="a0"/>
    <w:uiPriority w:val="20"/>
    <w:qFormat/>
    <w:rPr>
      <w:i/>
      <w:iCs/>
    </w:rPr>
  </w:style>
  <w:style w:type="character" w:styleId="af6">
    <w:name w:val="Hyperlink"/>
    <w:uiPriority w:val="99"/>
    <w:unhideWhenUsed/>
    <w:qFormat/>
    <w:rPr>
      <w:color w:val="0000FF"/>
      <w:u w:val="single"/>
    </w:rPr>
  </w:style>
  <w:style w:type="character" w:styleId="af7">
    <w:name w:val="annotation reference"/>
    <w:uiPriority w:val="99"/>
    <w:semiHidden/>
    <w:unhideWhenUsed/>
    <w:qFormat/>
    <w:rPr>
      <w:sz w:val="21"/>
      <w:szCs w:val="21"/>
    </w:rPr>
  </w:style>
  <w:style w:type="character" w:customStyle="1" w:styleId="ttag">
    <w:name w:val="t_tag"/>
    <w:basedOn w:val="a0"/>
    <w:qFormat/>
  </w:style>
  <w:style w:type="character" w:customStyle="1" w:styleId="a8">
    <w:name w:val="批注框文本 字符"/>
    <w:link w:val="a7"/>
    <w:qFormat/>
    <w:rPr>
      <w:sz w:val="18"/>
      <w:szCs w:val="18"/>
    </w:rPr>
  </w:style>
  <w:style w:type="character" w:customStyle="1" w:styleId="aa">
    <w:name w:val="页脚 字符"/>
    <w:link w:val="a9"/>
    <w:qFormat/>
    <w:rPr>
      <w:sz w:val="18"/>
      <w:szCs w:val="18"/>
    </w:rPr>
  </w:style>
  <w:style w:type="character" w:customStyle="1" w:styleId="11">
    <w:name w:val="未处理的提及1"/>
    <w:uiPriority w:val="99"/>
    <w:unhideWhenUsed/>
    <w:qFormat/>
    <w:rPr>
      <w:color w:val="605E5C"/>
      <w:shd w:val="clear" w:color="auto" w:fill="E1DFDD"/>
    </w:rPr>
  </w:style>
  <w:style w:type="character" w:customStyle="1" w:styleId="ac">
    <w:name w:val="页眉 字符"/>
    <w:link w:val="ab"/>
    <w:qFormat/>
    <w:rPr>
      <w:sz w:val="18"/>
      <w:szCs w:val="18"/>
    </w:rPr>
  </w:style>
  <w:style w:type="character" w:customStyle="1" w:styleId="a6">
    <w:name w:val="日期 字符"/>
    <w:link w:val="a5"/>
    <w:uiPriority w:val="99"/>
    <w:semiHidden/>
    <w:qFormat/>
    <w:rPr>
      <w:rFonts w:ascii="Calibri" w:hAnsi="Calibri" w:cs="黑体"/>
      <w:kern w:val="2"/>
      <w:sz w:val="21"/>
      <w:szCs w:val="22"/>
    </w:rPr>
  </w:style>
  <w:style w:type="paragraph" w:customStyle="1" w:styleId="ListParagraph1">
    <w:name w:val="List Paragraph1"/>
    <w:basedOn w:val="a"/>
    <w:qFormat/>
    <w:pPr>
      <w:ind w:firstLineChars="200" w:firstLine="420"/>
    </w:pPr>
  </w:style>
  <w:style w:type="character" w:customStyle="1" w:styleId="af">
    <w:name w:val="标题 字符"/>
    <w:link w:val="ae"/>
    <w:uiPriority w:val="10"/>
    <w:qFormat/>
    <w:rPr>
      <w:rFonts w:ascii="等线 Light" w:eastAsia="等线 Light" w:hAnsi="等线 Light"/>
      <w:b/>
      <w:bCs/>
      <w:kern w:val="2"/>
      <w:sz w:val="32"/>
      <w:szCs w:val="32"/>
    </w:rPr>
  </w:style>
  <w:style w:type="character" w:customStyle="1" w:styleId="10">
    <w:name w:val="标题 1 字符"/>
    <w:link w:val="1"/>
    <w:uiPriority w:val="9"/>
    <w:qFormat/>
    <w:rPr>
      <w:rFonts w:ascii="宋体" w:hAnsi="宋体" w:cs="宋体"/>
      <w:b/>
      <w:bCs/>
      <w:kern w:val="36"/>
      <w:sz w:val="48"/>
      <w:szCs w:val="48"/>
    </w:rPr>
  </w:style>
  <w:style w:type="character" w:customStyle="1" w:styleId="a4">
    <w:name w:val="批注文字 字符"/>
    <w:link w:val="a3"/>
    <w:qFormat/>
    <w:rPr>
      <w:rFonts w:ascii="Calibri" w:hAnsi="Calibri" w:cs="黑体"/>
      <w:kern w:val="2"/>
      <w:sz w:val="21"/>
      <w:szCs w:val="22"/>
    </w:rPr>
  </w:style>
  <w:style w:type="character" w:customStyle="1" w:styleId="af1">
    <w:name w:val="批注主题 字符"/>
    <w:link w:val="af0"/>
    <w:uiPriority w:val="99"/>
    <w:semiHidden/>
    <w:qFormat/>
    <w:rPr>
      <w:rFonts w:ascii="Calibri" w:hAnsi="Calibri" w:cs="黑体"/>
      <w:b/>
      <w:bCs/>
      <w:kern w:val="2"/>
      <w:sz w:val="21"/>
      <w:szCs w:val="22"/>
    </w:rPr>
  </w:style>
  <w:style w:type="character" w:customStyle="1" w:styleId="40">
    <w:name w:val="标题 4 字符"/>
    <w:link w:val="4"/>
    <w:uiPriority w:val="9"/>
    <w:semiHidden/>
    <w:qFormat/>
    <w:rPr>
      <w:rFonts w:ascii="等线 Light" w:eastAsia="等线 Light" w:hAnsi="等线 Light" w:cs="Times New Roman"/>
      <w:b/>
      <w:bCs/>
      <w:kern w:val="2"/>
      <w:sz w:val="28"/>
      <w:szCs w:val="28"/>
    </w:rPr>
  </w:style>
  <w:style w:type="paragraph" w:customStyle="1" w:styleId="12">
    <w:name w:val="修订1"/>
    <w:hidden/>
    <w:uiPriority w:val="99"/>
    <w:unhideWhenUsed/>
    <w:qFormat/>
    <w:rPr>
      <w:rFonts w:ascii="Calibri" w:hAnsi="Calibri" w:cs="黑体"/>
      <w:kern w:val="2"/>
      <w:sz w:val="21"/>
      <w:szCs w:val="22"/>
    </w:rPr>
  </w:style>
  <w:style w:type="character" w:customStyle="1" w:styleId="UnresolvedMention1">
    <w:name w:val="Unresolved Mention1"/>
    <w:basedOn w:val="a0"/>
    <w:uiPriority w:val="99"/>
    <w:qFormat/>
    <w:rPr>
      <w:color w:val="605E5C"/>
      <w:shd w:val="clear" w:color="auto" w:fill="E1DFDD"/>
    </w:rPr>
  </w:style>
  <w:style w:type="paragraph" w:customStyle="1" w:styleId="Revision1">
    <w:name w:val="Revision1"/>
    <w:hidden/>
    <w:uiPriority w:val="99"/>
    <w:semiHidden/>
    <w:qFormat/>
    <w:rPr>
      <w:rFonts w:ascii="Calibri" w:hAnsi="Calibri" w:cs="黑体"/>
      <w:kern w:val="2"/>
      <w:sz w:val="21"/>
      <w:szCs w:val="22"/>
    </w:rPr>
  </w:style>
  <w:style w:type="character" w:customStyle="1" w:styleId="20">
    <w:name w:val="标题 2 字符"/>
    <w:basedOn w:val="a0"/>
    <w:link w:val="2"/>
    <w:uiPriority w:val="9"/>
    <w:semiHidden/>
    <w:qFormat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paragraph" w:styleId="af8">
    <w:name w:val="No Spacing"/>
    <w:uiPriority w:val="1"/>
    <w:qFormat/>
    <w:rPr>
      <w:rFonts w:ascii="Arial" w:eastAsia="Arial" w:hAnsi="Arial"/>
      <w:lang w:val="en-GB" w:eastAsia="en-GB"/>
    </w:rPr>
  </w:style>
  <w:style w:type="paragraph" w:styleId="af9">
    <w:name w:val="List Paragraph"/>
    <w:basedOn w:val="a"/>
    <w:uiPriority w:val="99"/>
    <w:qFormat/>
    <w:pPr>
      <w:ind w:firstLineChars="200" w:firstLine="420"/>
    </w:pPr>
  </w:style>
  <w:style w:type="character" w:customStyle="1" w:styleId="rte-color-snapdragon-red">
    <w:name w:val="rte-color-snapdragon-red"/>
    <w:basedOn w:val="a0"/>
    <w:qFormat/>
  </w:style>
  <w:style w:type="character" w:customStyle="1" w:styleId="break-words">
    <w:name w:val="break-words"/>
    <w:basedOn w:val="a0"/>
    <w:qFormat/>
  </w:style>
  <w:style w:type="character" w:customStyle="1" w:styleId="white-space-pre">
    <w:name w:val="white-space-pre"/>
    <w:basedOn w:val="a0"/>
    <w:qFormat/>
  </w:style>
  <w:style w:type="character" w:customStyle="1" w:styleId="visually-hidden">
    <w:name w:val="visually-hidden"/>
    <w:basedOn w:val="a0"/>
    <w:qFormat/>
  </w:style>
  <w:style w:type="paragraph" w:customStyle="1" w:styleId="Revision2">
    <w:name w:val="Revision2"/>
    <w:hidden/>
    <w:uiPriority w:val="99"/>
    <w:unhideWhenUsed/>
    <w:qFormat/>
    <w:rPr>
      <w:rFonts w:ascii="Calibri" w:hAnsi="Calibri" w:cs="黑体"/>
      <w:kern w:val="2"/>
      <w:sz w:val="21"/>
      <w:szCs w:val="22"/>
    </w:rPr>
  </w:style>
  <w:style w:type="paragraph" w:customStyle="1" w:styleId="13">
    <w:name w:val="変更箇所1"/>
    <w:hidden/>
    <w:uiPriority w:val="99"/>
    <w:unhideWhenUsed/>
    <w:qFormat/>
    <w:rPr>
      <w:rFonts w:ascii="Calibri" w:hAnsi="Calibri" w:cs="黑体"/>
      <w:kern w:val="2"/>
      <w:sz w:val="21"/>
      <w:szCs w:val="22"/>
    </w:rPr>
  </w:style>
  <w:style w:type="character" w:customStyle="1" w:styleId="21">
    <w:name w:val="未处理的提及2"/>
    <w:basedOn w:val="a0"/>
    <w:uiPriority w:val="99"/>
    <w:semiHidden/>
    <w:unhideWhenUsed/>
    <w:qFormat/>
    <w:rPr>
      <w:color w:val="605E5C"/>
      <w:shd w:val="clear" w:color="auto" w:fill="E1DFDD"/>
    </w:rPr>
  </w:style>
  <w:style w:type="character" w:customStyle="1" w:styleId="30">
    <w:name w:val="未处理的提及3"/>
    <w:basedOn w:val="a0"/>
    <w:uiPriority w:val="99"/>
    <w:semiHidden/>
    <w:unhideWhenUsed/>
    <w:qFormat/>
    <w:rPr>
      <w:color w:val="605E5C"/>
      <w:shd w:val="clear" w:color="auto" w:fill="E1DFDD"/>
    </w:rPr>
  </w:style>
  <w:style w:type="paragraph" w:customStyle="1" w:styleId="22">
    <w:name w:val="修订2"/>
    <w:hidden/>
    <w:uiPriority w:val="99"/>
    <w:unhideWhenUsed/>
    <w:qFormat/>
    <w:rPr>
      <w:rFonts w:ascii="Calibri" w:hAnsi="Calibri" w:cs="黑体"/>
      <w:kern w:val="2"/>
      <w:sz w:val="21"/>
      <w:szCs w:val="22"/>
    </w:rPr>
  </w:style>
  <w:style w:type="character" w:styleId="afa">
    <w:name w:val="Unresolved Mention"/>
    <w:basedOn w:val="a0"/>
    <w:uiPriority w:val="99"/>
    <w:semiHidden/>
    <w:unhideWhenUsed/>
    <w:rsid w:val="00E525D5"/>
    <w:rPr>
      <w:color w:val="605E5C"/>
      <w:shd w:val="clear" w:color="auto" w:fill="E1DFDD"/>
    </w:rPr>
  </w:style>
  <w:style w:type="paragraph" w:styleId="afb">
    <w:name w:val="Revision"/>
    <w:hidden/>
    <w:uiPriority w:val="99"/>
    <w:unhideWhenUsed/>
    <w:rsid w:val="00183A4B"/>
    <w:rPr>
      <w:rFonts w:ascii="Calibri" w:hAnsi="Calibri" w:cs="黑体"/>
      <w:kern w:val="2"/>
      <w:sz w:val="21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://www.roevisual.com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yperlink" Target="https://www.ncet.co/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yperlink" Target="https://www.bangarra.com.au/productions/illume/" TargetMode="External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roe@roevisual.com" TargetMode="External"/><Relationship Id="rId1" Type="http://schemas.openxmlformats.org/officeDocument/2006/relationships/hyperlink" Target="mailto:roe@roevisual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0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95AB7A6C-6B36-D245-B36D-9EAD1B1F1215}">
  <we:reference id="wa200001011" version="1.2.0.0" store="en-GB" storeType="OMEX"/>
  <we:alternateReferences>
    <we:reference id="WA200001011" version="1.2.0.0" store="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5</Pages>
  <Words>787</Words>
  <Characters>4734</Characters>
  <Application>Microsoft Office Word</Application>
  <DocSecurity>0</DocSecurity>
  <Lines>121</Lines>
  <Paragraphs>38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微软用户</vt:lpstr>
    </vt:vector>
  </TitlesOfParts>
  <Company>湘慧科技</Company>
  <LinksUpToDate>false</LinksUpToDate>
  <CharactersWithSpaces>5483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微软用户</dc:title>
  <dc:creator>微软用户</dc:creator>
  <cp:lastModifiedBy>ROE SZ MAD</cp:lastModifiedBy>
  <cp:revision>5</cp:revision>
  <cp:lastPrinted>2025-07-18T01:24:00Z</cp:lastPrinted>
  <dcterms:created xsi:type="dcterms:W3CDTF">2025-07-21T23:44:00Z</dcterms:created>
  <dcterms:modified xsi:type="dcterms:W3CDTF">2025-07-23T07:03:00Z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2052-7.2.2.8955</vt:lpwstr>
  </property>
  <property fmtid="{D5CDD505-2E9C-101B-9397-08002B2CF9AE}" pid="3" name="grammarly_documentId">
    <vt:lpwstr>documentId_7894</vt:lpwstr>
  </property>
  <property fmtid="{D5CDD505-2E9C-101B-9397-08002B2CF9AE}" pid="4" name="grammarly_documentContext">
    <vt:lpwstr>{"goals":[],"domain":"general","emotions":[],"dialect":"american"}</vt:lpwstr>
  </property>
  <property fmtid="{D5CDD505-2E9C-101B-9397-08002B2CF9AE}" pid="5" name="ICV">
    <vt:lpwstr>4CF4CB435975EAFCAD6E006862DA2C22_43</vt:lpwstr>
  </property>
  <property fmtid="{D5CDD505-2E9C-101B-9397-08002B2CF9AE}" pid="6" name="GrammarlyDocumentId">
    <vt:lpwstr>c9563449b0ba3f812964c48337a1b8336a4ca0fede5d827b918a9a5bd839f292</vt:lpwstr>
  </property>
</Properties>
</file>